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98F26" w14:textId="77777777" w:rsidR="00325510" w:rsidRDefault="0032551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6"/>
        <w:gridCol w:w="5570"/>
        <w:gridCol w:w="1548"/>
      </w:tblGrid>
      <w:tr w:rsidR="00325510" w14:paraId="153736BC" w14:textId="77777777">
        <w:trPr>
          <w:trHeight w:val="2415"/>
          <w:jc w:val="center"/>
        </w:trPr>
        <w:tc>
          <w:tcPr>
            <w:tcW w:w="2736" w:type="dxa"/>
            <w:tcBorders>
              <w:top w:val="single" w:sz="4" w:space="0" w:color="000000"/>
              <w:left w:val="single" w:sz="4" w:space="0" w:color="000000"/>
              <w:bottom w:val="single" w:sz="4" w:space="0" w:color="000000"/>
              <w:right w:val="single" w:sz="4" w:space="0" w:color="000000"/>
            </w:tcBorders>
          </w:tcPr>
          <w:p w14:paraId="27F59A25" w14:textId="77777777" w:rsidR="00325510" w:rsidRDefault="00325510">
            <w:pPr>
              <w:rPr>
                <w:sz w:val="28"/>
                <w:szCs w:val="28"/>
              </w:rPr>
            </w:pPr>
          </w:p>
          <w:p w14:paraId="14274227" w14:textId="77777777" w:rsidR="00325510" w:rsidRDefault="00325510">
            <w:pPr>
              <w:rPr>
                <w:sz w:val="28"/>
                <w:szCs w:val="28"/>
              </w:rPr>
            </w:pPr>
          </w:p>
          <w:p w14:paraId="41219B4C" w14:textId="77777777" w:rsidR="00325510" w:rsidRDefault="00BE43A3">
            <w:pPr>
              <w:rPr>
                <w:sz w:val="28"/>
                <w:szCs w:val="28"/>
              </w:rPr>
            </w:pPr>
            <w:r>
              <w:rPr>
                <w:noProof/>
                <w:sz w:val="28"/>
                <w:szCs w:val="28"/>
              </w:rPr>
              <w:drawing>
                <wp:inline distT="0" distB="0" distL="0" distR="0" wp14:anchorId="286C8918" wp14:editId="66D43874">
                  <wp:extent cx="1600200" cy="1143000"/>
                  <wp:effectExtent l="0" t="0" r="0" b="0"/>
                  <wp:docPr id="9" name="image2.png" descr="LOGO-EUROPA"/>
                  <wp:cNvGraphicFramePr/>
                  <a:graphic xmlns:a="http://schemas.openxmlformats.org/drawingml/2006/main">
                    <a:graphicData uri="http://schemas.openxmlformats.org/drawingml/2006/picture">
                      <pic:pic xmlns:pic="http://schemas.openxmlformats.org/drawingml/2006/picture">
                        <pic:nvPicPr>
                          <pic:cNvPr id="0" name="image2.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570" w:type="dxa"/>
            <w:tcBorders>
              <w:top w:val="single" w:sz="4" w:space="0" w:color="000000"/>
              <w:left w:val="single" w:sz="4" w:space="0" w:color="000000"/>
              <w:bottom w:val="single" w:sz="4" w:space="0" w:color="000000"/>
              <w:right w:val="single" w:sz="4" w:space="0" w:color="000000"/>
            </w:tcBorders>
          </w:tcPr>
          <w:p w14:paraId="414F973D" w14:textId="77777777" w:rsidR="00325510" w:rsidRDefault="00BE43A3">
            <w:pPr>
              <w:jc w:val="center"/>
              <w:rPr>
                <w:b/>
                <w:sz w:val="28"/>
                <w:szCs w:val="28"/>
              </w:rPr>
            </w:pPr>
            <w:r>
              <w:rPr>
                <w:b/>
                <w:sz w:val="28"/>
                <w:szCs w:val="28"/>
              </w:rPr>
              <w:t xml:space="preserve">Istituto Statale Istruzione Superiore </w:t>
            </w:r>
          </w:p>
          <w:p w14:paraId="2569D6D4" w14:textId="77777777" w:rsidR="00325510" w:rsidRDefault="00BE43A3">
            <w:pPr>
              <w:jc w:val="center"/>
              <w:rPr>
                <w:b/>
                <w:i/>
                <w:sz w:val="28"/>
                <w:szCs w:val="28"/>
              </w:rPr>
            </w:pPr>
            <w:r>
              <w:rPr>
                <w:b/>
                <w:i/>
                <w:sz w:val="28"/>
                <w:szCs w:val="28"/>
              </w:rPr>
              <w:t>E U R O P A</w:t>
            </w:r>
          </w:p>
          <w:p w14:paraId="68634A6C" w14:textId="77777777" w:rsidR="00325510" w:rsidRDefault="00BE43A3">
            <w:pPr>
              <w:jc w:val="center"/>
              <w:rPr>
                <w:sz w:val="28"/>
                <w:szCs w:val="28"/>
              </w:rPr>
            </w:pPr>
            <w:r>
              <w:rPr>
                <w:sz w:val="28"/>
                <w:szCs w:val="28"/>
              </w:rPr>
              <w:t>Via Fiuggi, 14 - 80038 –Pomigliano d'Arco - NA</w:t>
            </w:r>
          </w:p>
          <w:p w14:paraId="442AEF0B" w14:textId="77777777" w:rsidR="00325510" w:rsidRDefault="00A11277">
            <w:pPr>
              <w:jc w:val="center"/>
              <w:rPr>
                <w:sz w:val="28"/>
                <w:szCs w:val="28"/>
              </w:rPr>
            </w:pPr>
            <w:hyperlink r:id="rId9">
              <w:r w:rsidR="00BE43A3">
                <w:rPr>
                  <w:color w:val="2E4B9B"/>
                  <w:sz w:val="28"/>
                  <w:szCs w:val="28"/>
                  <w:u w:val="single"/>
                </w:rPr>
                <w:t>Http://www.isiseuropa.edu.it</w:t>
              </w:r>
            </w:hyperlink>
          </w:p>
          <w:p w14:paraId="3E2162B8" w14:textId="77777777" w:rsidR="00325510" w:rsidRDefault="00BE43A3">
            <w:pPr>
              <w:jc w:val="center"/>
              <w:rPr>
                <w:sz w:val="28"/>
                <w:szCs w:val="28"/>
              </w:rPr>
            </w:pPr>
            <w:r>
              <w:rPr>
                <w:sz w:val="28"/>
                <w:szCs w:val="28"/>
              </w:rPr>
              <w:t>Email: nais078002@pec.istruzione.it</w:t>
            </w:r>
          </w:p>
          <w:p w14:paraId="21D51200" w14:textId="77777777" w:rsidR="00325510" w:rsidRDefault="00BE43A3">
            <w:pPr>
              <w:jc w:val="center"/>
              <w:rPr>
                <w:sz w:val="28"/>
                <w:szCs w:val="28"/>
              </w:rPr>
            </w:pPr>
            <w:r>
              <w:rPr>
                <w:sz w:val="28"/>
                <w:szCs w:val="28"/>
              </w:rPr>
              <w:t>nais078002@istruzione.it</w:t>
            </w:r>
          </w:p>
          <w:p w14:paraId="062045B9" w14:textId="77777777" w:rsidR="00325510" w:rsidRDefault="00BE43A3">
            <w:pPr>
              <w:jc w:val="center"/>
              <w:rPr>
                <w:sz w:val="28"/>
                <w:szCs w:val="28"/>
              </w:rPr>
            </w:pPr>
            <w:r>
              <w:rPr>
                <w:sz w:val="28"/>
                <w:szCs w:val="28"/>
              </w:rPr>
              <w:t>tel.08119668187-08119668190 – tel/fax 0810147112</w:t>
            </w:r>
          </w:p>
          <w:p w14:paraId="1F1F74C5" w14:textId="77777777" w:rsidR="00325510" w:rsidRDefault="00BE43A3">
            <w:pPr>
              <w:jc w:val="center"/>
              <w:rPr>
                <w:sz w:val="28"/>
                <w:szCs w:val="28"/>
              </w:rPr>
            </w:pPr>
            <w:r>
              <w:rPr>
                <w:sz w:val="28"/>
                <w:szCs w:val="28"/>
              </w:rPr>
              <w:t>codice fiscale: 93047350637</w:t>
            </w:r>
          </w:p>
        </w:tc>
        <w:tc>
          <w:tcPr>
            <w:tcW w:w="1548" w:type="dxa"/>
            <w:tcBorders>
              <w:top w:val="single" w:sz="4" w:space="0" w:color="000000"/>
              <w:left w:val="single" w:sz="4" w:space="0" w:color="000000"/>
              <w:bottom w:val="single" w:sz="4" w:space="0" w:color="000000"/>
              <w:right w:val="single" w:sz="4" w:space="0" w:color="000000"/>
            </w:tcBorders>
          </w:tcPr>
          <w:p w14:paraId="14CF63A4" w14:textId="77777777" w:rsidR="00325510" w:rsidRDefault="00325510">
            <w:pPr>
              <w:rPr>
                <w:sz w:val="28"/>
                <w:szCs w:val="28"/>
              </w:rPr>
            </w:pPr>
          </w:p>
          <w:p w14:paraId="732E3549" w14:textId="77777777" w:rsidR="00325510" w:rsidRDefault="00325510">
            <w:pPr>
              <w:rPr>
                <w:sz w:val="28"/>
                <w:szCs w:val="28"/>
              </w:rPr>
            </w:pPr>
          </w:p>
          <w:p w14:paraId="4EBF1FE3" w14:textId="77777777" w:rsidR="00325510" w:rsidRDefault="00BE43A3">
            <w:pPr>
              <w:rPr>
                <w:sz w:val="28"/>
                <w:szCs w:val="28"/>
              </w:rPr>
            </w:pPr>
            <w:r>
              <w:rPr>
                <w:noProof/>
                <w:sz w:val="28"/>
                <w:szCs w:val="28"/>
              </w:rPr>
              <w:drawing>
                <wp:inline distT="0" distB="0" distL="0" distR="0" wp14:anchorId="7686B911" wp14:editId="2976B5D7">
                  <wp:extent cx="704850" cy="790575"/>
                  <wp:effectExtent l="0" t="0" r="0" b="0"/>
                  <wp:docPr id="11" name="image1.png" descr="Immagine:Italy-Emblem.svg"/>
                  <wp:cNvGraphicFramePr/>
                  <a:graphic xmlns:a="http://schemas.openxmlformats.org/drawingml/2006/main">
                    <a:graphicData uri="http://schemas.openxmlformats.org/drawingml/2006/picture">
                      <pic:pic xmlns:pic="http://schemas.openxmlformats.org/drawingml/2006/picture">
                        <pic:nvPicPr>
                          <pic:cNvPr id="0" name="image1.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023B9A06" w14:textId="77777777" w:rsidR="00325510" w:rsidRDefault="00325510"/>
    <w:p w14:paraId="439095D9" w14:textId="77777777" w:rsidR="00325510" w:rsidRDefault="00325510"/>
    <w:p w14:paraId="1CD16C1F" w14:textId="77777777" w:rsidR="00325510" w:rsidRDefault="00325510"/>
    <w:p w14:paraId="292D93EA" w14:textId="77777777" w:rsidR="00325510" w:rsidRDefault="00325510">
      <w:pPr>
        <w:jc w:val="center"/>
        <w:rPr>
          <w:b/>
          <w:sz w:val="52"/>
          <w:szCs w:val="52"/>
        </w:rPr>
      </w:pPr>
    </w:p>
    <w:p w14:paraId="549049C1" w14:textId="77777777" w:rsidR="00325510" w:rsidRDefault="00325510">
      <w:pPr>
        <w:jc w:val="center"/>
        <w:rPr>
          <w:b/>
          <w:sz w:val="52"/>
          <w:szCs w:val="52"/>
        </w:rPr>
      </w:pPr>
    </w:p>
    <w:p w14:paraId="3E6A5179" w14:textId="77777777" w:rsidR="00325510" w:rsidRDefault="00325510">
      <w:pPr>
        <w:jc w:val="center"/>
        <w:rPr>
          <w:b/>
          <w:sz w:val="52"/>
          <w:szCs w:val="52"/>
        </w:rPr>
      </w:pPr>
    </w:p>
    <w:p w14:paraId="0FC45910" w14:textId="77777777" w:rsidR="00325510" w:rsidRDefault="00BE43A3">
      <w:pPr>
        <w:jc w:val="center"/>
        <w:rPr>
          <w:b/>
          <w:sz w:val="52"/>
          <w:szCs w:val="52"/>
        </w:rPr>
      </w:pPr>
      <w:r>
        <w:rPr>
          <w:b/>
          <w:sz w:val="52"/>
          <w:szCs w:val="52"/>
        </w:rPr>
        <w:t>DOCUMENTO DEL CONSIGLIO DI CLASSE</w:t>
      </w:r>
    </w:p>
    <w:p w14:paraId="7A9986F0" w14:textId="77777777" w:rsidR="00325510" w:rsidRDefault="00BE43A3">
      <w:pPr>
        <w:jc w:val="center"/>
        <w:rPr>
          <w:b/>
          <w:sz w:val="52"/>
          <w:szCs w:val="52"/>
        </w:rPr>
      </w:pPr>
      <w:r>
        <w:rPr>
          <w:b/>
          <w:sz w:val="52"/>
          <w:szCs w:val="52"/>
        </w:rPr>
        <w:t>ANNO SCOLASTICO 2020/2021</w:t>
      </w:r>
    </w:p>
    <w:p w14:paraId="6EDA9401" w14:textId="77777777" w:rsidR="00325510" w:rsidRDefault="00325510">
      <w:pPr>
        <w:jc w:val="center"/>
        <w:rPr>
          <w:b/>
          <w:sz w:val="52"/>
          <w:szCs w:val="52"/>
        </w:rPr>
      </w:pPr>
    </w:p>
    <w:p w14:paraId="526CDD14" w14:textId="77777777" w:rsidR="00325510" w:rsidRDefault="00BE43A3">
      <w:pPr>
        <w:jc w:val="center"/>
        <w:rPr>
          <w:b/>
          <w:sz w:val="36"/>
          <w:szCs w:val="36"/>
        </w:rPr>
      </w:pPr>
      <w:r>
        <w:rPr>
          <w:b/>
          <w:sz w:val="36"/>
          <w:szCs w:val="36"/>
        </w:rPr>
        <w:t>CLASSE: 5 SEZIONE: A</w:t>
      </w:r>
    </w:p>
    <w:p w14:paraId="356A25B4" w14:textId="77777777" w:rsidR="00325510" w:rsidRDefault="00BE43A3">
      <w:pPr>
        <w:jc w:val="center"/>
        <w:rPr>
          <w:b/>
          <w:sz w:val="36"/>
          <w:szCs w:val="36"/>
        </w:rPr>
      </w:pPr>
      <w:r>
        <w:rPr>
          <w:b/>
          <w:sz w:val="36"/>
          <w:szCs w:val="36"/>
        </w:rPr>
        <w:t>ISTITUTO: PROFESSIONALE SETTORE: SERVIZI</w:t>
      </w:r>
    </w:p>
    <w:p w14:paraId="44353146" w14:textId="77777777" w:rsidR="00325510" w:rsidRDefault="00BE43A3">
      <w:pPr>
        <w:jc w:val="center"/>
        <w:rPr>
          <w:b/>
          <w:sz w:val="36"/>
          <w:szCs w:val="36"/>
        </w:rPr>
      </w:pPr>
      <w:r>
        <w:rPr>
          <w:b/>
          <w:sz w:val="36"/>
          <w:szCs w:val="36"/>
        </w:rPr>
        <w:t>INDIRIZZO: SERVIZI SOCIO-SANITARI</w:t>
      </w:r>
    </w:p>
    <w:p w14:paraId="47B01DD3" w14:textId="77777777" w:rsidR="00325510" w:rsidRDefault="00325510">
      <w:pPr>
        <w:jc w:val="center"/>
        <w:rPr>
          <w:b/>
          <w:sz w:val="36"/>
          <w:szCs w:val="36"/>
        </w:rPr>
      </w:pPr>
    </w:p>
    <w:p w14:paraId="4A7507DC" w14:textId="77777777" w:rsidR="00325510" w:rsidRDefault="00325510">
      <w:pPr>
        <w:jc w:val="center"/>
        <w:rPr>
          <w:b/>
          <w:sz w:val="36"/>
          <w:szCs w:val="36"/>
        </w:rPr>
      </w:pPr>
    </w:p>
    <w:p w14:paraId="06BB6575" w14:textId="77777777" w:rsidR="00325510" w:rsidRDefault="00325510">
      <w:pPr>
        <w:jc w:val="center"/>
        <w:rPr>
          <w:b/>
          <w:sz w:val="36"/>
          <w:szCs w:val="36"/>
        </w:rPr>
      </w:pPr>
    </w:p>
    <w:p w14:paraId="5E2FE782" w14:textId="77777777" w:rsidR="00325510" w:rsidRDefault="00325510">
      <w:pPr>
        <w:jc w:val="center"/>
        <w:rPr>
          <w:b/>
          <w:sz w:val="36"/>
          <w:szCs w:val="36"/>
        </w:rPr>
      </w:pPr>
    </w:p>
    <w:p w14:paraId="6ED1544B" w14:textId="77777777" w:rsidR="00325510" w:rsidRDefault="00325510">
      <w:pPr>
        <w:jc w:val="center"/>
        <w:rPr>
          <w:b/>
          <w:sz w:val="36"/>
          <w:szCs w:val="36"/>
        </w:rPr>
      </w:pPr>
    </w:p>
    <w:p w14:paraId="6F9BBAED" w14:textId="77777777" w:rsidR="00325510" w:rsidRDefault="00325510">
      <w:pPr>
        <w:jc w:val="center"/>
        <w:rPr>
          <w:b/>
          <w:sz w:val="36"/>
          <w:szCs w:val="36"/>
        </w:rPr>
      </w:pPr>
    </w:p>
    <w:p w14:paraId="445F15B3" w14:textId="77777777" w:rsidR="00325510" w:rsidRDefault="00325510">
      <w:pPr>
        <w:jc w:val="center"/>
        <w:rPr>
          <w:b/>
          <w:sz w:val="28"/>
          <w:szCs w:val="28"/>
        </w:rPr>
      </w:pPr>
    </w:p>
    <w:p w14:paraId="0ED05AC2" w14:textId="77777777" w:rsidR="00325510" w:rsidRDefault="00325510">
      <w:pPr>
        <w:jc w:val="center"/>
        <w:rPr>
          <w:b/>
          <w:sz w:val="28"/>
          <w:szCs w:val="28"/>
        </w:rPr>
      </w:pPr>
    </w:p>
    <w:p w14:paraId="6A367913" w14:textId="77777777" w:rsidR="00325510" w:rsidRDefault="00325510">
      <w:pPr>
        <w:jc w:val="center"/>
        <w:rPr>
          <w:b/>
          <w:sz w:val="28"/>
          <w:szCs w:val="28"/>
        </w:rPr>
      </w:pPr>
    </w:p>
    <w:p w14:paraId="46CFBB5F" w14:textId="77777777" w:rsidR="00325510" w:rsidRDefault="00325510">
      <w:pPr>
        <w:jc w:val="center"/>
        <w:rPr>
          <w:b/>
          <w:sz w:val="28"/>
          <w:szCs w:val="28"/>
        </w:rPr>
      </w:pPr>
    </w:p>
    <w:p w14:paraId="2A5413D0" w14:textId="77777777" w:rsidR="00325510" w:rsidRDefault="00325510">
      <w:pPr>
        <w:jc w:val="center"/>
        <w:rPr>
          <w:b/>
          <w:sz w:val="28"/>
          <w:szCs w:val="28"/>
        </w:rPr>
      </w:pPr>
    </w:p>
    <w:p w14:paraId="7688E667" w14:textId="77777777" w:rsidR="00325510" w:rsidRDefault="00325510">
      <w:pPr>
        <w:jc w:val="center"/>
        <w:rPr>
          <w:b/>
          <w:sz w:val="28"/>
          <w:szCs w:val="28"/>
        </w:rPr>
      </w:pPr>
    </w:p>
    <w:p w14:paraId="7CFC076F" w14:textId="77777777" w:rsidR="00325510" w:rsidRDefault="00325510">
      <w:pPr>
        <w:jc w:val="center"/>
        <w:rPr>
          <w:b/>
          <w:sz w:val="28"/>
          <w:szCs w:val="28"/>
        </w:rPr>
      </w:pPr>
    </w:p>
    <w:p w14:paraId="6BB61DA4" w14:textId="77777777" w:rsidR="00325510" w:rsidRDefault="00325510">
      <w:pPr>
        <w:jc w:val="center"/>
        <w:rPr>
          <w:b/>
          <w:sz w:val="28"/>
          <w:szCs w:val="28"/>
        </w:rPr>
      </w:pPr>
    </w:p>
    <w:p w14:paraId="449C0135" w14:textId="77777777" w:rsidR="00325510" w:rsidRDefault="00BE43A3">
      <w:pPr>
        <w:pBdr>
          <w:top w:val="nil"/>
          <w:left w:val="nil"/>
          <w:bottom w:val="nil"/>
          <w:right w:val="nil"/>
          <w:between w:val="nil"/>
        </w:pBdr>
        <w:tabs>
          <w:tab w:val="center" w:pos="4819"/>
          <w:tab w:val="right" w:pos="9638"/>
        </w:tabs>
        <w:jc w:val="center"/>
        <w:rPr>
          <w:color w:val="000000"/>
        </w:rPr>
      </w:pPr>
      <w:r>
        <w:rPr>
          <w:b/>
          <w:color w:val="000000"/>
        </w:rPr>
        <w:t xml:space="preserve">Il Consiglio della classe V sezione </w:t>
      </w:r>
      <w:r>
        <w:rPr>
          <w:b/>
        </w:rPr>
        <w:t xml:space="preserve">A </w:t>
      </w:r>
      <w:r>
        <w:rPr>
          <w:b/>
          <w:color w:val="000000"/>
        </w:rPr>
        <w:t>Indirizzo Servizi Socio-Sanitari</w:t>
      </w:r>
    </w:p>
    <w:p w14:paraId="2FE725FF" w14:textId="77777777" w:rsidR="00325510" w:rsidRDefault="00325510">
      <w:pPr>
        <w:pBdr>
          <w:top w:val="nil"/>
          <w:left w:val="nil"/>
          <w:bottom w:val="nil"/>
          <w:right w:val="nil"/>
          <w:between w:val="nil"/>
        </w:pBdr>
        <w:tabs>
          <w:tab w:val="center" w:pos="4819"/>
          <w:tab w:val="right" w:pos="9638"/>
        </w:tabs>
        <w:rPr>
          <w:color w:val="000000"/>
        </w:rPr>
      </w:pPr>
    </w:p>
    <w:p w14:paraId="51A97603" w14:textId="77777777" w:rsidR="00325510" w:rsidRDefault="00325510">
      <w:pPr>
        <w:pBdr>
          <w:top w:val="nil"/>
          <w:left w:val="nil"/>
          <w:bottom w:val="nil"/>
          <w:right w:val="nil"/>
          <w:between w:val="nil"/>
        </w:pBdr>
        <w:tabs>
          <w:tab w:val="center" w:pos="4819"/>
          <w:tab w:val="right" w:pos="9638"/>
          <w:tab w:val="right" w:pos="709"/>
        </w:tabs>
        <w:jc w:val="both"/>
        <w:rPr>
          <w:color w:val="000000"/>
        </w:rPr>
      </w:pPr>
    </w:p>
    <w:p w14:paraId="6D212AC7"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Visto il D.P.R. 122/09;</w:t>
      </w:r>
    </w:p>
    <w:p w14:paraId="2C72FE65"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Vista l’O.M. n.° 13/2013 prot.n.°332</w:t>
      </w:r>
    </w:p>
    <w:p w14:paraId="529623F5"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64EE61D7"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282C6E44"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4B8EF587"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466E192E"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08C8CB16"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1A23C883"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69D001EF"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Vista la programmazione educativo-didattica prevista dal P.T.O.F. per l’a.s. 2020/21 ed approvata dal Collegio dei docenti,</w:t>
      </w:r>
    </w:p>
    <w:p w14:paraId="6BE71E70"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1C87AF1E"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 xml:space="preserve">Viste le attività educativo-didattiche curriculari ed extracurriculari svolte dalla classe V sezione </w:t>
      </w:r>
      <w:r>
        <w:t>A</w:t>
      </w:r>
      <w:r>
        <w:rPr>
          <w:color w:val="000000"/>
        </w:rPr>
        <w:t xml:space="preserve"> indirizzo Servizi Socio-Sanitari nel corso </w:t>
      </w:r>
      <w:r>
        <w:t>dell'anno</w:t>
      </w:r>
      <w:r>
        <w:rPr>
          <w:color w:val="000000"/>
        </w:rPr>
        <w:t xml:space="preserve"> scolastico;</w:t>
      </w:r>
    </w:p>
    <w:p w14:paraId="1C55D244" w14:textId="77777777" w:rsidR="00325510" w:rsidRDefault="00BE43A3">
      <w:pPr>
        <w:numPr>
          <w:ilvl w:val="0"/>
          <w:numId w:val="3"/>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23702F4E" w14:textId="77777777" w:rsidR="00325510" w:rsidRDefault="00325510">
      <w:pPr>
        <w:pBdr>
          <w:top w:val="nil"/>
          <w:left w:val="nil"/>
          <w:bottom w:val="nil"/>
          <w:right w:val="nil"/>
          <w:between w:val="nil"/>
        </w:pBdr>
        <w:tabs>
          <w:tab w:val="center" w:pos="4819"/>
          <w:tab w:val="right" w:pos="9638"/>
        </w:tabs>
        <w:rPr>
          <w:color w:val="000000"/>
        </w:rPr>
      </w:pPr>
    </w:p>
    <w:p w14:paraId="21D38A72" w14:textId="77777777" w:rsidR="00325510" w:rsidRDefault="00BE43A3">
      <w:pPr>
        <w:pBdr>
          <w:top w:val="nil"/>
          <w:left w:val="nil"/>
          <w:bottom w:val="nil"/>
          <w:right w:val="nil"/>
          <w:between w:val="nil"/>
        </w:pBdr>
        <w:tabs>
          <w:tab w:val="center" w:pos="4819"/>
          <w:tab w:val="right" w:pos="9638"/>
        </w:tabs>
        <w:jc w:val="center"/>
        <w:rPr>
          <w:color w:val="000000"/>
        </w:rPr>
      </w:pPr>
      <w:r>
        <w:rPr>
          <w:color w:val="000000"/>
        </w:rPr>
        <w:t>DELIBERA</w:t>
      </w:r>
    </w:p>
    <w:p w14:paraId="4B72F95A" w14:textId="77777777" w:rsidR="00325510" w:rsidRDefault="00325510">
      <w:pPr>
        <w:pBdr>
          <w:top w:val="nil"/>
          <w:left w:val="nil"/>
          <w:bottom w:val="nil"/>
          <w:right w:val="nil"/>
          <w:between w:val="nil"/>
        </w:pBdr>
        <w:tabs>
          <w:tab w:val="center" w:pos="4819"/>
          <w:tab w:val="right" w:pos="9638"/>
        </w:tabs>
        <w:rPr>
          <w:color w:val="000000"/>
        </w:rPr>
      </w:pPr>
    </w:p>
    <w:p w14:paraId="14D4C58B" w14:textId="77777777" w:rsidR="00325510" w:rsidRDefault="00BE43A3">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 xml:space="preserve">di redigere il documento finale delle attività educativo-didattiche svolte dalla classe V sezione </w:t>
      </w:r>
      <w:r>
        <w:t>A</w:t>
      </w:r>
      <w:r>
        <w:rPr>
          <w:color w:val="000000"/>
        </w:rPr>
        <w:t xml:space="preserve"> indirizzo Servizi Socio-Sanitari nel corso dell’anno scolastico 2020/21 nella forma che, a seguire, si trascrive.</w:t>
      </w:r>
    </w:p>
    <w:p w14:paraId="41AB22CA" w14:textId="77777777" w:rsidR="00325510" w:rsidRDefault="00325510">
      <w:pPr>
        <w:jc w:val="center"/>
        <w:rPr>
          <w:sz w:val="28"/>
          <w:szCs w:val="28"/>
        </w:rPr>
      </w:pPr>
    </w:p>
    <w:p w14:paraId="5D626930" w14:textId="77777777" w:rsidR="00325510" w:rsidRDefault="00325510">
      <w:pPr>
        <w:jc w:val="center"/>
        <w:rPr>
          <w:sz w:val="28"/>
          <w:szCs w:val="28"/>
        </w:rPr>
      </w:pPr>
    </w:p>
    <w:p w14:paraId="236A2D0F" w14:textId="77777777" w:rsidR="00325510" w:rsidRDefault="00325510">
      <w:pPr>
        <w:jc w:val="center"/>
        <w:rPr>
          <w:sz w:val="28"/>
          <w:szCs w:val="28"/>
        </w:rPr>
      </w:pPr>
    </w:p>
    <w:p w14:paraId="3B4F4B07" w14:textId="77777777" w:rsidR="00325510" w:rsidRDefault="00325510">
      <w:pPr>
        <w:jc w:val="center"/>
        <w:rPr>
          <w:sz w:val="28"/>
          <w:szCs w:val="28"/>
        </w:rPr>
      </w:pPr>
    </w:p>
    <w:p w14:paraId="6BFE1652" w14:textId="77777777" w:rsidR="00325510" w:rsidRDefault="00325510">
      <w:pPr>
        <w:jc w:val="center"/>
        <w:rPr>
          <w:sz w:val="28"/>
          <w:szCs w:val="28"/>
        </w:rPr>
      </w:pPr>
    </w:p>
    <w:p w14:paraId="0DAB2C45" w14:textId="77777777" w:rsidR="00325510" w:rsidRDefault="00325510">
      <w:pPr>
        <w:jc w:val="center"/>
        <w:rPr>
          <w:sz w:val="28"/>
          <w:szCs w:val="28"/>
        </w:rPr>
      </w:pPr>
    </w:p>
    <w:p w14:paraId="7ACE1CDE" w14:textId="77777777" w:rsidR="00325510" w:rsidRDefault="00325510">
      <w:pPr>
        <w:jc w:val="center"/>
        <w:rPr>
          <w:sz w:val="28"/>
          <w:szCs w:val="28"/>
        </w:rPr>
      </w:pPr>
    </w:p>
    <w:p w14:paraId="50366DA1" w14:textId="77777777" w:rsidR="00BE781A" w:rsidRDefault="00BE781A">
      <w:pPr>
        <w:jc w:val="center"/>
        <w:rPr>
          <w:sz w:val="28"/>
          <w:szCs w:val="28"/>
        </w:rPr>
      </w:pPr>
    </w:p>
    <w:p w14:paraId="5318926D" w14:textId="77777777" w:rsidR="00BE781A" w:rsidRDefault="00BE781A">
      <w:pPr>
        <w:jc w:val="center"/>
        <w:rPr>
          <w:sz w:val="28"/>
          <w:szCs w:val="28"/>
        </w:rPr>
      </w:pPr>
    </w:p>
    <w:p w14:paraId="70B650BD" w14:textId="77777777" w:rsidR="00BE781A" w:rsidRDefault="00BE781A">
      <w:pPr>
        <w:jc w:val="center"/>
        <w:rPr>
          <w:sz w:val="28"/>
          <w:szCs w:val="28"/>
        </w:rPr>
      </w:pPr>
    </w:p>
    <w:p w14:paraId="1D444724" w14:textId="77777777" w:rsidR="00325510" w:rsidRDefault="00325510">
      <w:pPr>
        <w:rPr>
          <w:sz w:val="28"/>
          <w:szCs w:val="28"/>
        </w:rPr>
      </w:pPr>
    </w:p>
    <w:p w14:paraId="5F69F9E2" w14:textId="77777777" w:rsidR="00325510" w:rsidRDefault="00325510">
      <w:pPr>
        <w:jc w:val="center"/>
        <w:rPr>
          <w:sz w:val="28"/>
          <w:szCs w:val="28"/>
        </w:rPr>
      </w:pPr>
    </w:p>
    <w:p w14:paraId="7FA429B7" w14:textId="77777777" w:rsidR="00325510" w:rsidRDefault="00BE43A3">
      <w:pPr>
        <w:jc w:val="center"/>
        <w:rPr>
          <w:b/>
          <w:sz w:val="28"/>
          <w:szCs w:val="28"/>
        </w:rPr>
      </w:pPr>
      <w:r>
        <w:rPr>
          <w:b/>
          <w:sz w:val="28"/>
          <w:szCs w:val="28"/>
        </w:rPr>
        <w:lastRenderedPageBreak/>
        <w:t>INDICE</w:t>
      </w:r>
    </w:p>
    <w:p w14:paraId="57E150C8" w14:textId="77777777" w:rsidR="00325510" w:rsidRDefault="00BE43A3">
      <w:pPr>
        <w:jc w:val="center"/>
        <w:rPr>
          <w:b/>
          <w:sz w:val="28"/>
          <w:szCs w:val="28"/>
        </w:rPr>
      </w:pPr>
      <w:r>
        <w:rPr>
          <w:b/>
          <w:sz w:val="28"/>
          <w:szCs w:val="28"/>
        </w:rPr>
        <w:t>I PARTE</w:t>
      </w:r>
    </w:p>
    <w:p w14:paraId="79E4F9DF" w14:textId="77777777" w:rsidR="00325510" w:rsidRDefault="00BE43A3">
      <w:pPr>
        <w:jc w:val="both"/>
        <w:rPr>
          <w:b/>
          <w:sz w:val="28"/>
          <w:szCs w:val="28"/>
        </w:rPr>
      </w:pPr>
      <w:r>
        <w:rPr>
          <w:b/>
          <w:sz w:val="28"/>
          <w:szCs w:val="28"/>
        </w:rPr>
        <w:t>1.  LA SCUOLA E IL SUO CONTESTO</w:t>
      </w:r>
    </w:p>
    <w:p w14:paraId="6052CB75" w14:textId="77777777" w:rsidR="00325510" w:rsidRDefault="00BE43A3">
      <w:pPr>
        <w:jc w:val="both"/>
        <w:rPr>
          <w:b/>
          <w:sz w:val="28"/>
          <w:szCs w:val="28"/>
        </w:rPr>
      </w:pPr>
      <w:r>
        <w:rPr>
          <w:b/>
          <w:sz w:val="28"/>
          <w:szCs w:val="28"/>
        </w:rPr>
        <w:t>1.1 Breve descrizione del contesto</w:t>
      </w:r>
    </w:p>
    <w:p w14:paraId="635433A0" w14:textId="77777777" w:rsidR="00325510" w:rsidRDefault="00BE43A3">
      <w:pPr>
        <w:jc w:val="both"/>
        <w:rPr>
          <w:b/>
          <w:sz w:val="28"/>
          <w:szCs w:val="28"/>
        </w:rPr>
      </w:pPr>
      <w:r>
        <w:rPr>
          <w:b/>
          <w:sz w:val="28"/>
          <w:szCs w:val="28"/>
        </w:rPr>
        <w:t>1.2 Presentazione Istituto</w:t>
      </w:r>
    </w:p>
    <w:p w14:paraId="304D5F16" w14:textId="77777777" w:rsidR="00325510" w:rsidRDefault="00325510">
      <w:pPr>
        <w:jc w:val="both"/>
        <w:rPr>
          <w:b/>
          <w:sz w:val="28"/>
          <w:szCs w:val="28"/>
        </w:rPr>
      </w:pPr>
    </w:p>
    <w:p w14:paraId="2345A04B" w14:textId="77777777" w:rsidR="00325510" w:rsidRDefault="00BE43A3">
      <w:pPr>
        <w:jc w:val="both"/>
        <w:rPr>
          <w:b/>
          <w:sz w:val="28"/>
          <w:szCs w:val="28"/>
        </w:rPr>
      </w:pPr>
      <w:r>
        <w:rPr>
          <w:b/>
          <w:sz w:val="28"/>
          <w:szCs w:val="28"/>
        </w:rPr>
        <w:t>2. CURRICOLO</w:t>
      </w:r>
    </w:p>
    <w:p w14:paraId="412313CB" w14:textId="77777777" w:rsidR="00325510" w:rsidRDefault="00BE43A3">
      <w:pPr>
        <w:jc w:val="both"/>
        <w:rPr>
          <w:b/>
          <w:sz w:val="28"/>
          <w:szCs w:val="28"/>
        </w:rPr>
      </w:pPr>
      <w:r>
        <w:rPr>
          <w:b/>
          <w:sz w:val="28"/>
          <w:szCs w:val="28"/>
        </w:rPr>
        <w:t xml:space="preserve">2.1 Profilo in uscita dell'indirizzo </w:t>
      </w:r>
    </w:p>
    <w:p w14:paraId="79BB3593" w14:textId="77777777" w:rsidR="00325510" w:rsidRDefault="00BE43A3">
      <w:pPr>
        <w:jc w:val="both"/>
        <w:rPr>
          <w:b/>
          <w:sz w:val="28"/>
          <w:szCs w:val="28"/>
        </w:rPr>
      </w:pPr>
      <w:r>
        <w:rPr>
          <w:b/>
          <w:sz w:val="28"/>
          <w:szCs w:val="28"/>
        </w:rPr>
        <w:t>2.2 Quadro orario settimanale</w:t>
      </w:r>
    </w:p>
    <w:p w14:paraId="1E0338A6" w14:textId="77777777" w:rsidR="00325510" w:rsidRDefault="00325510">
      <w:pPr>
        <w:jc w:val="both"/>
        <w:rPr>
          <w:b/>
          <w:sz w:val="28"/>
          <w:szCs w:val="28"/>
        </w:rPr>
      </w:pPr>
    </w:p>
    <w:p w14:paraId="7CA0EFAC" w14:textId="77777777" w:rsidR="00325510" w:rsidRDefault="00BE43A3">
      <w:pPr>
        <w:jc w:val="both"/>
        <w:rPr>
          <w:b/>
          <w:sz w:val="28"/>
          <w:szCs w:val="28"/>
        </w:rPr>
      </w:pPr>
      <w:r>
        <w:rPr>
          <w:b/>
          <w:sz w:val="28"/>
          <w:szCs w:val="28"/>
        </w:rPr>
        <w:t>3 DESCRIZIONE SITUAZIONE CLASSE</w:t>
      </w:r>
    </w:p>
    <w:p w14:paraId="4517A29A" w14:textId="77777777" w:rsidR="00325510" w:rsidRDefault="00BE43A3">
      <w:pPr>
        <w:jc w:val="both"/>
        <w:rPr>
          <w:b/>
          <w:sz w:val="28"/>
          <w:szCs w:val="28"/>
        </w:rPr>
      </w:pPr>
      <w:r>
        <w:rPr>
          <w:b/>
          <w:sz w:val="28"/>
          <w:szCs w:val="28"/>
        </w:rPr>
        <w:t>3.1 Composizione consiglio di classe</w:t>
      </w:r>
    </w:p>
    <w:p w14:paraId="36C5D75F" w14:textId="77777777" w:rsidR="00325510" w:rsidRDefault="00BE43A3">
      <w:pPr>
        <w:jc w:val="both"/>
        <w:rPr>
          <w:b/>
          <w:sz w:val="28"/>
          <w:szCs w:val="28"/>
        </w:rPr>
      </w:pPr>
      <w:r>
        <w:rPr>
          <w:b/>
          <w:sz w:val="28"/>
          <w:szCs w:val="28"/>
        </w:rPr>
        <w:t>3.2 Continuità Docenti</w:t>
      </w:r>
    </w:p>
    <w:p w14:paraId="5EE420CA" w14:textId="77777777" w:rsidR="00325510" w:rsidRDefault="00BE43A3">
      <w:pPr>
        <w:jc w:val="both"/>
        <w:rPr>
          <w:b/>
          <w:sz w:val="28"/>
          <w:szCs w:val="28"/>
        </w:rPr>
      </w:pPr>
      <w:r>
        <w:rPr>
          <w:b/>
          <w:sz w:val="28"/>
          <w:szCs w:val="28"/>
        </w:rPr>
        <w:t>3.3 Composizione e storia classe</w:t>
      </w:r>
    </w:p>
    <w:p w14:paraId="70CAD7F2" w14:textId="77777777" w:rsidR="00325510" w:rsidRDefault="00BE43A3">
      <w:pPr>
        <w:jc w:val="both"/>
        <w:rPr>
          <w:b/>
          <w:sz w:val="28"/>
          <w:szCs w:val="28"/>
        </w:rPr>
      </w:pPr>
      <w:r>
        <w:rPr>
          <w:b/>
          <w:sz w:val="28"/>
          <w:szCs w:val="28"/>
        </w:rPr>
        <w:t>3.4 Strategie e metodi per l’inclusione</w:t>
      </w:r>
    </w:p>
    <w:p w14:paraId="30CB54B4" w14:textId="77777777" w:rsidR="00325510" w:rsidRDefault="00325510">
      <w:pPr>
        <w:jc w:val="both"/>
        <w:rPr>
          <w:b/>
          <w:sz w:val="28"/>
          <w:szCs w:val="28"/>
        </w:rPr>
      </w:pPr>
    </w:p>
    <w:p w14:paraId="037D458D" w14:textId="77777777" w:rsidR="00325510" w:rsidRDefault="00BE43A3">
      <w:pPr>
        <w:jc w:val="both"/>
        <w:rPr>
          <w:b/>
          <w:sz w:val="28"/>
          <w:szCs w:val="28"/>
        </w:rPr>
      </w:pPr>
      <w:r>
        <w:rPr>
          <w:b/>
          <w:sz w:val="28"/>
          <w:szCs w:val="28"/>
        </w:rPr>
        <w:t>4 INDICAZIONI GENERALI ATTIVITÀ DIDATTICA</w:t>
      </w:r>
    </w:p>
    <w:p w14:paraId="77E1E2A0" w14:textId="77777777" w:rsidR="00325510" w:rsidRDefault="00BE43A3">
      <w:pPr>
        <w:jc w:val="both"/>
        <w:rPr>
          <w:b/>
          <w:sz w:val="28"/>
          <w:szCs w:val="28"/>
        </w:rPr>
      </w:pPr>
      <w:r>
        <w:rPr>
          <w:b/>
          <w:sz w:val="28"/>
          <w:szCs w:val="28"/>
        </w:rPr>
        <w:t>4.1 Ambienti di apprendimento</w:t>
      </w:r>
    </w:p>
    <w:p w14:paraId="2FBFFB01" w14:textId="77777777" w:rsidR="00325510" w:rsidRDefault="00BE43A3">
      <w:pPr>
        <w:jc w:val="both"/>
        <w:rPr>
          <w:b/>
          <w:sz w:val="28"/>
          <w:szCs w:val="28"/>
        </w:rPr>
      </w:pPr>
      <w:r>
        <w:rPr>
          <w:b/>
          <w:sz w:val="28"/>
          <w:szCs w:val="28"/>
        </w:rPr>
        <w:t xml:space="preserve">4.2 Didattica Digitale Integrata </w:t>
      </w:r>
    </w:p>
    <w:p w14:paraId="730D17F9" w14:textId="77777777" w:rsidR="00325510" w:rsidRDefault="00BE43A3">
      <w:pPr>
        <w:jc w:val="both"/>
        <w:rPr>
          <w:b/>
          <w:sz w:val="28"/>
          <w:szCs w:val="28"/>
        </w:rPr>
      </w:pPr>
      <w:r>
        <w:rPr>
          <w:b/>
          <w:sz w:val="28"/>
          <w:szCs w:val="28"/>
        </w:rPr>
        <w:t>4.3 Percorsi per le competenze trasversali e per l'orientamento</w:t>
      </w:r>
    </w:p>
    <w:p w14:paraId="585D97A7" w14:textId="77777777" w:rsidR="00325510" w:rsidRDefault="00325510">
      <w:pPr>
        <w:jc w:val="both"/>
        <w:rPr>
          <w:b/>
          <w:sz w:val="28"/>
          <w:szCs w:val="28"/>
        </w:rPr>
      </w:pPr>
    </w:p>
    <w:p w14:paraId="198FC699" w14:textId="77777777" w:rsidR="00325510" w:rsidRDefault="00BE43A3">
      <w:pPr>
        <w:jc w:val="both"/>
        <w:rPr>
          <w:b/>
          <w:sz w:val="28"/>
          <w:szCs w:val="28"/>
        </w:rPr>
      </w:pPr>
      <w:r>
        <w:rPr>
          <w:b/>
          <w:sz w:val="28"/>
          <w:szCs w:val="28"/>
        </w:rPr>
        <w:t xml:space="preserve">5. ATTIVITA’ E PROGETTI </w:t>
      </w:r>
    </w:p>
    <w:p w14:paraId="3BC2A8C2" w14:textId="77777777" w:rsidR="00325510" w:rsidRDefault="00BE43A3">
      <w:pPr>
        <w:jc w:val="both"/>
        <w:rPr>
          <w:b/>
          <w:sz w:val="28"/>
          <w:szCs w:val="28"/>
        </w:rPr>
      </w:pPr>
      <w:r>
        <w:rPr>
          <w:b/>
          <w:sz w:val="28"/>
          <w:szCs w:val="28"/>
        </w:rPr>
        <w:t>5.1 Attività di recupero e potenziamento</w:t>
      </w:r>
    </w:p>
    <w:p w14:paraId="35D0F7C3" w14:textId="77777777" w:rsidR="00325510" w:rsidRDefault="00BE43A3">
      <w:pPr>
        <w:jc w:val="both"/>
        <w:rPr>
          <w:b/>
          <w:sz w:val="28"/>
          <w:szCs w:val="28"/>
        </w:rPr>
      </w:pPr>
      <w:r>
        <w:rPr>
          <w:b/>
          <w:sz w:val="28"/>
          <w:szCs w:val="28"/>
        </w:rPr>
        <w:t xml:space="preserve">5.2 Attività di arricchimento dell’offerta formativa </w:t>
      </w:r>
    </w:p>
    <w:p w14:paraId="2CBDD326" w14:textId="77777777" w:rsidR="00325510" w:rsidRDefault="00BE43A3">
      <w:pPr>
        <w:jc w:val="both"/>
        <w:rPr>
          <w:b/>
          <w:sz w:val="28"/>
          <w:szCs w:val="28"/>
        </w:rPr>
      </w:pPr>
      <w:r>
        <w:rPr>
          <w:b/>
          <w:sz w:val="28"/>
          <w:szCs w:val="28"/>
        </w:rPr>
        <w:t>5.3 Attività specifiche di orientamento</w:t>
      </w:r>
    </w:p>
    <w:p w14:paraId="095A3472" w14:textId="77777777" w:rsidR="00325510" w:rsidRDefault="00325510">
      <w:pPr>
        <w:jc w:val="both"/>
        <w:rPr>
          <w:b/>
          <w:sz w:val="28"/>
          <w:szCs w:val="28"/>
        </w:rPr>
      </w:pPr>
    </w:p>
    <w:p w14:paraId="649AB282" w14:textId="77777777" w:rsidR="00325510" w:rsidRDefault="00BE43A3">
      <w:pPr>
        <w:jc w:val="both"/>
        <w:rPr>
          <w:b/>
          <w:sz w:val="28"/>
          <w:szCs w:val="28"/>
        </w:rPr>
      </w:pPr>
      <w:r>
        <w:rPr>
          <w:b/>
          <w:sz w:val="28"/>
          <w:szCs w:val="28"/>
        </w:rPr>
        <w:t>6.  INDICAZIONI SULLE UNITA’ DI APPRENDIMENTO</w:t>
      </w:r>
    </w:p>
    <w:p w14:paraId="1DBF0ECE" w14:textId="77777777" w:rsidR="00325510" w:rsidRDefault="00BE43A3">
      <w:pPr>
        <w:jc w:val="both"/>
        <w:rPr>
          <w:b/>
          <w:sz w:val="28"/>
          <w:szCs w:val="28"/>
        </w:rPr>
      </w:pPr>
      <w:r>
        <w:rPr>
          <w:b/>
          <w:sz w:val="28"/>
          <w:szCs w:val="28"/>
        </w:rPr>
        <w:t>6.1 Canovaccio Formativo</w:t>
      </w:r>
    </w:p>
    <w:p w14:paraId="45A7A5B0" w14:textId="77777777" w:rsidR="00325510" w:rsidRDefault="00BE43A3">
      <w:pPr>
        <w:jc w:val="both"/>
        <w:rPr>
          <w:b/>
          <w:sz w:val="28"/>
          <w:szCs w:val="28"/>
        </w:rPr>
      </w:pPr>
      <w:r>
        <w:rPr>
          <w:b/>
          <w:sz w:val="28"/>
          <w:szCs w:val="28"/>
        </w:rPr>
        <w:t>6.2 Educazione Civica</w:t>
      </w:r>
    </w:p>
    <w:p w14:paraId="4B8C3B43" w14:textId="77777777" w:rsidR="00325510" w:rsidRDefault="00BE43A3">
      <w:pPr>
        <w:jc w:val="both"/>
        <w:rPr>
          <w:b/>
          <w:sz w:val="28"/>
          <w:szCs w:val="28"/>
        </w:rPr>
      </w:pPr>
      <w:r>
        <w:rPr>
          <w:b/>
          <w:sz w:val="28"/>
          <w:szCs w:val="28"/>
        </w:rPr>
        <w:t>6.3UdA pluridisciplinari</w:t>
      </w:r>
    </w:p>
    <w:p w14:paraId="5DCA4983" w14:textId="77777777" w:rsidR="00325510" w:rsidRDefault="00BE43A3">
      <w:pPr>
        <w:jc w:val="both"/>
        <w:rPr>
          <w:b/>
          <w:sz w:val="28"/>
          <w:szCs w:val="28"/>
        </w:rPr>
      </w:pPr>
      <w:r>
        <w:rPr>
          <w:b/>
          <w:sz w:val="28"/>
          <w:szCs w:val="28"/>
        </w:rPr>
        <w:t>6.4UdA disciplinari</w:t>
      </w:r>
    </w:p>
    <w:p w14:paraId="34730E11" w14:textId="77777777" w:rsidR="00325510" w:rsidRDefault="00BE43A3">
      <w:pPr>
        <w:jc w:val="both"/>
        <w:rPr>
          <w:b/>
          <w:sz w:val="28"/>
          <w:szCs w:val="28"/>
        </w:rPr>
      </w:pPr>
      <w:r>
        <w:rPr>
          <w:b/>
          <w:sz w:val="28"/>
          <w:szCs w:val="28"/>
        </w:rPr>
        <w:t>6.5UdA PCTO</w:t>
      </w:r>
    </w:p>
    <w:p w14:paraId="3CEF7619" w14:textId="77777777" w:rsidR="00325510" w:rsidRDefault="00325510">
      <w:pPr>
        <w:jc w:val="both"/>
        <w:rPr>
          <w:b/>
          <w:sz w:val="28"/>
          <w:szCs w:val="28"/>
        </w:rPr>
      </w:pPr>
    </w:p>
    <w:p w14:paraId="49926157" w14:textId="77777777" w:rsidR="00325510" w:rsidRDefault="00BE43A3">
      <w:pPr>
        <w:jc w:val="both"/>
        <w:rPr>
          <w:b/>
          <w:sz w:val="28"/>
          <w:szCs w:val="28"/>
        </w:rPr>
      </w:pPr>
      <w:r>
        <w:rPr>
          <w:b/>
          <w:sz w:val="28"/>
          <w:szCs w:val="28"/>
        </w:rPr>
        <w:t>7. VALUTAZIONE DEGLI APPRENDIMENTI</w:t>
      </w:r>
    </w:p>
    <w:p w14:paraId="0FAD32A8" w14:textId="77777777" w:rsidR="00325510" w:rsidRDefault="00BE43A3">
      <w:pPr>
        <w:jc w:val="both"/>
        <w:rPr>
          <w:b/>
          <w:sz w:val="28"/>
          <w:szCs w:val="28"/>
        </w:rPr>
      </w:pPr>
      <w:r>
        <w:rPr>
          <w:b/>
          <w:sz w:val="28"/>
          <w:szCs w:val="28"/>
        </w:rPr>
        <w:t xml:space="preserve"> 7.1    Criteri di valutazione</w:t>
      </w:r>
    </w:p>
    <w:p w14:paraId="027D07AA" w14:textId="77777777" w:rsidR="00325510" w:rsidRDefault="00BE43A3">
      <w:pPr>
        <w:jc w:val="both"/>
        <w:rPr>
          <w:b/>
          <w:sz w:val="28"/>
          <w:szCs w:val="28"/>
        </w:rPr>
      </w:pPr>
      <w:r>
        <w:rPr>
          <w:b/>
          <w:sz w:val="28"/>
          <w:szCs w:val="28"/>
        </w:rPr>
        <w:t xml:space="preserve"> 7.2    Griglie di valutazione colloquio </w:t>
      </w:r>
    </w:p>
    <w:p w14:paraId="119BB3D1" w14:textId="77777777" w:rsidR="00325510" w:rsidRDefault="00BE43A3">
      <w:pPr>
        <w:jc w:val="both"/>
        <w:rPr>
          <w:b/>
          <w:sz w:val="28"/>
          <w:szCs w:val="28"/>
        </w:rPr>
      </w:pPr>
      <w:r>
        <w:rPr>
          <w:b/>
          <w:sz w:val="28"/>
          <w:szCs w:val="28"/>
        </w:rPr>
        <w:t xml:space="preserve"> 7.3    Attività in preparazione dell’esame di Stato</w:t>
      </w:r>
    </w:p>
    <w:p w14:paraId="1D4E0F1B" w14:textId="77777777" w:rsidR="00325510" w:rsidRDefault="00BE43A3">
      <w:pPr>
        <w:jc w:val="both"/>
        <w:rPr>
          <w:b/>
          <w:sz w:val="28"/>
          <w:szCs w:val="28"/>
        </w:rPr>
      </w:pPr>
      <w:r>
        <w:rPr>
          <w:b/>
          <w:sz w:val="28"/>
          <w:szCs w:val="28"/>
        </w:rPr>
        <w:t xml:space="preserve"> 7.4 </w:t>
      </w:r>
      <w:r>
        <w:rPr>
          <w:sz w:val="28"/>
          <w:szCs w:val="28"/>
        </w:rPr>
        <w:t xml:space="preserve">   </w:t>
      </w:r>
      <w:r>
        <w:rPr>
          <w:b/>
          <w:sz w:val="28"/>
          <w:szCs w:val="28"/>
        </w:rPr>
        <w:t>Composizione della Commissione di Esame</w:t>
      </w:r>
    </w:p>
    <w:p w14:paraId="56A62F70" w14:textId="77777777" w:rsidR="00325510" w:rsidRDefault="00325510">
      <w:pPr>
        <w:jc w:val="both"/>
        <w:rPr>
          <w:b/>
          <w:sz w:val="28"/>
          <w:szCs w:val="28"/>
        </w:rPr>
      </w:pPr>
    </w:p>
    <w:p w14:paraId="4076B11B" w14:textId="77777777" w:rsidR="00325510" w:rsidRDefault="00325510">
      <w:pPr>
        <w:jc w:val="both"/>
        <w:rPr>
          <w:b/>
          <w:sz w:val="28"/>
          <w:szCs w:val="28"/>
        </w:rPr>
      </w:pPr>
    </w:p>
    <w:p w14:paraId="24753559" w14:textId="77777777" w:rsidR="00325510" w:rsidRDefault="00BE43A3">
      <w:pPr>
        <w:tabs>
          <w:tab w:val="left" w:pos="1470"/>
        </w:tabs>
        <w:jc w:val="center"/>
        <w:rPr>
          <w:b/>
          <w:sz w:val="28"/>
          <w:szCs w:val="28"/>
        </w:rPr>
      </w:pPr>
      <w:r>
        <w:rPr>
          <w:b/>
          <w:sz w:val="28"/>
          <w:szCs w:val="28"/>
        </w:rPr>
        <w:t>II PARTE</w:t>
      </w:r>
    </w:p>
    <w:p w14:paraId="3F8C5752" w14:textId="77777777" w:rsidR="00325510" w:rsidRDefault="00BE43A3">
      <w:pPr>
        <w:tabs>
          <w:tab w:val="left" w:pos="1470"/>
        </w:tabs>
        <w:rPr>
          <w:b/>
          <w:sz w:val="28"/>
          <w:szCs w:val="28"/>
        </w:rPr>
      </w:pPr>
      <w:r>
        <w:rPr>
          <w:b/>
          <w:sz w:val="28"/>
          <w:szCs w:val="28"/>
        </w:rPr>
        <w:t>ALLEGATI</w:t>
      </w:r>
    </w:p>
    <w:p w14:paraId="05FEC347" w14:textId="77777777" w:rsidR="00325510" w:rsidRDefault="00BE43A3">
      <w:pPr>
        <w:spacing w:after="160" w:line="259" w:lineRule="auto"/>
        <w:rPr>
          <w:sz w:val="28"/>
          <w:szCs w:val="28"/>
        </w:rPr>
      </w:pPr>
      <w:r>
        <w:br w:type="page"/>
      </w:r>
    </w:p>
    <w:p w14:paraId="19963025" w14:textId="77777777" w:rsidR="00325510" w:rsidRDefault="00BE43A3">
      <w:pPr>
        <w:jc w:val="center"/>
        <w:rPr>
          <w:b/>
          <w:sz w:val="28"/>
          <w:szCs w:val="28"/>
        </w:rPr>
      </w:pPr>
      <w:r>
        <w:rPr>
          <w:b/>
          <w:sz w:val="28"/>
          <w:szCs w:val="28"/>
        </w:rPr>
        <w:lastRenderedPageBreak/>
        <w:t>1 LA SCUOLA E IL SUO CONTESTO</w:t>
      </w:r>
    </w:p>
    <w:p w14:paraId="31C1BB82" w14:textId="77777777" w:rsidR="00325510" w:rsidRDefault="00325510">
      <w:pPr>
        <w:jc w:val="both"/>
        <w:rPr>
          <w:sz w:val="28"/>
          <w:szCs w:val="28"/>
        </w:rPr>
      </w:pPr>
    </w:p>
    <w:p w14:paraId="70432950" w14:textId="77777777" w:rsidR="00325510" w:rsidRDefault="00BE43A3">
      <w:pPr>
        <w:jc w:val="center"/>
        <w:rPr>
          <w:b/>
          <w:sz w:val="28"/>
          <w:szCs w:val="28"/>
        </w:rPr>
      </w:pPr>
      <w:r>
        <w:rPr>
          <w:b/>
          <w:sz w:val="28"/>
          <w:szCs w:val="28"/>
        </w:rPr>
        <w:t>1.1 Breve descrizione del contesto</w:t>
      </w:r>
    </w:p>
    <w:p w14:paraId="5B94E004" w14:textId="77777777" w:rsidR="00325510" w:rsidRDefault="00BE43A3">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7962E054" w14:textId="77777777" w:rsidR="00325510" w:rsidRDefault="00325510">
      <w:pPr>
        <w:jc w:val="both"/>
        <w:rPr>
          <w:sz w:val="28"/>
          <w:szCs w:val="28"/>
        </w:rPr>
      </w:pPr>
    </w:p>
    <w:p w14:paraId="6144DF6A" w14:textId="77777777" w:rsidR="00325510" w:rsidRDefault="00BE43A3">
      <w:pPr>
        <w:jc w:val="center"/>
        <w:rPr>
          <w:b/>
          <w:sz w:val="28"/>
          <w:szCs w:val="28"/>
        </w:rPr>
      </w:pPr>
      <w:r>
        <w:rPr>
          <w:b/>
          <w:sz w:val="28"/>
          <w:szCs w:val="28"/>
        </w:rPr>
        <w:t>1.2 Presentazione Istituto</w:t>
      </w:r>
    </w:p>
    <w:p w14:paraId="2A3BCABD" w14:textId="77777777" w:rsidR="00325510" w:rsidRDefault="00BE43A3">
      <w:pPr>
        <w:jc w:val="both"/>
        <w:rPr>
          <w:sz w:val="28"/>
          <w:szCs w:val="28"/>
        </w:rPr>
      </w:pPr>
      <w:r>
        <w:rPr>
          <w:sz w:val="28"/>
          <w:szCs w:val="28"/>
        </w:rPr>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52DD7758" w14:textId="77777777" w:rsidR="00325510" w:rsidRDefault="00BE43A3">
      <w:pPr>
        <w:jc w:val="both"/>
        <w:rPr>
          <w:sz w:val="28"/>
          <w:szCs w:val="28"/>
        </w:rPr>
      </w:pPr>
      <w:r>
        <w:rPr>
          <w:sz w:val="28"/>
          <w:szCs w:val="28"/>
        </w:rPr>
        <w:t>-l’Istituto Tecnico settore “Economico” indirizzo “Turismo” e settore “Tecnologico” indirizzo “Grafica e Comunicazione”;</w:t>
      </w:r>
    </w:p>
    <w:p w14:paraId="15385E23" w14:textId="77777777" w:rsidR="00325510" w:rsidRDefault="00BE43A3">
      <w:pPr>
        <w:jc w:val="both"/>
        <w:rPr>
          <w:sz w:val="28"/>
          <w:szCs w:val="28"/>
        </w:rPr>
      </w:pPr>
      <w:r>
        <w:rPr>
          <w:sz w:val="28"/>
          <w:szCs w:val="28"/>
        </w:rPr>
        <w:t>-l’Istituto Professionale Settore” Servizi” Indirizzi “Servizi socio-sanitari e Servizi commerciali”.</w:t>
      </w:r>
    </w:p>
    <w:p w14:paraId="2E801F29" w14:textId="77777777" w:rsidR="00325510" w:rsidRDefault="00BE43A3">
      <w:pPr>
        <w:jc w:val="both"/>
        <w:rPr>
          <w:sz w:val="28"/>
          <w:szCs w:val="28"/>
        </w:rPr>
      </w:pPr>
      <w:r>
        <w:rPr>
          <w:sz w:val="28"/>
          <w:szCs w:val="28"/>
        </w:rPr>
        <w:t xml:space="preserve">Dall’anno scolastico 2018/2019, in attuazione del DPR 61/2017, sono state attivate le classi prime dei nuovi indirizzi Servizi Commerciali e Servizi per la Sanità e l’assistenza sociale. Nella scuola è presente il Corso Serale Indirizzo Professionale per </w:t>
      </w:r>
      <w:r>
        <w:rPr>
          <w:sz w:val="28"/>
          <w:szCs w:val="28"/>
        </w:rPr>
        <w:lastRenderedPageBreak/>
        <w:t>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04383573" w14:textId="77777777" w:rsidR="00325510" w:rsidRDefault="00325510">
      <w:pPr>
        <w:jc w:val="both"/>
        <w:rPr>
          <w:sz w:val="28"/>
          <w:szCs w:val="28"/>
        </w:rPr>
      </w:pPr>
    </w:p>
    <w:p w14:paraId="7B67302D" w14:textId="77777777" w:rsidR="00325510" w:rsidRDefault="00BE43A3">
      <w:pPr>
        <w:spacing w:after="160" w:line="259" w:lineRule="auto"/>
        <w:jc w:val="center"/>
        <w:rPr>
          <w:b/>
          <w:sz w:val="28"/>
          <w:szCs w:val="28"/>
        </w:rPr>
      </w:pPr>
      <w:r>
        <w:rPr>
          <w:b/>
          <w:sz w:val="28"/>
          <w:szCs w:val="28"/>
        </w:rPr>
        <w:t>2 CURRICOLO</w:t>
      </w:r>
    </w:p>
    <w:p w14:paraId="40B01F6A" w14:textId="77777777" w:rsidR="00325510" w:rsidRDefault="00BE43A3">
      <w:pPr>
        <w:jc w:val="center"/>
        <w:rPr>
          <w:b/>
          <w:sz w:val="28"/>
          <w:szCs w:val="28"/>
        </w:rPr>
      </w:pPr>
      <w:r>
        <w:rPr>
          <w:b/>
          <w:sz w:val="28"/>
          <w:szCs w:val="28"/>
        </w:rPr>
        <w:t>2.1 Profilo in uscita dell'indirizzo</w:t>
      </w:r>
    </w:p>
    <w:p w14:paraId="3FB20318" w14:textId="77777777" w:rsidR="00325510" w:rsidRDefault="00BE43A3">
      <w:pPr>
        <w:jc w:val="both"/>
        <w:rPr>
          <w:sz w:val="28"/>
          <w:szCs w:val="28"/>
        </w:rPr>
      </w:pPr>
      <w:r>
        <w:rPr>
          <w:sz w:val="28"/>
          <w:szCs w:val="28"/>
        </w:rPr>
        <w:t>Il Percorso si propone di far conseguire agli allievi competenze: per inserirsi con autonome responsabilità in strutture sociali e sanitarie operanti sul territorio; programmare e organizzare, anche interagendo con soggetti pubblici e privati, interventi mirati alla organizzazione dei servizi sociali e sanitari; ricercare soluzioni corrette dal punto di vista giuridico, organizzativo, psicologico ed igienico-sanitario; organizzare lavoro di team; utilizzare dotazioni tecnologiche specifiche.  L’approfondimento di discipline quali psicologia, igiene, cultura medica, chimica consente al Diplomato nei “Servizi Socio Sanitari” l’acquisizione di competenze adeguate ad affrontare percorsi universitari orientati all’assistenza alla persona (Scienze infermieristiche, Logopedia, Fisioterapia, Ostetricia, Infermieristica pediatrica, Scienze del Servizio Sociale), di trovare impiego nelle sempre più numerose strutture, sia pubbliche che private, in ambito sanitario e sociale.</w:t>
      </w:r>
    </w:p>
    <w:p w14:paraId="2B2D848A" w14:textId="77777777" w:rsidR="00325510" w:rsidRDefault="00325510">
      <w:pPr>
        <w:jc w:val="center"/>
        <w:rPr>
          <w:sz w:val="28"/>
          <w:szCs w:val="28"/>
        </w:rPr>
      </w:pPr>
    </w:p>
    <w:p w14:paraId="0C426D4A" w14:textId="77777777" w:rsidR="00325510" w:rsidRDefault="00BE43A3">
      <w:pPr>
        <w:jc w:val="center"/>
        <w:rPr>
          <w:b/>
          <w:sz w:val="28"/>
          <w:szCs w:val="28"/>
        </w:rPr>
      </w:pPr>
      <w:r>
        <w:rPr>
          <w:b/>
          <w:sz w:val="28"/>
          <w:szCs w:val="28"/>
        </w:rPr>
        <w:t>2.2 Quadro orario settimanale</w:t>
      </w:r>
    </w:p>
    <w:p w14:paraId="6B676A79" w14:textId="77777777" w:rsidR="00325510" w:rsidRDefault="00325510">
      <w:pPr>
        <w:jc w:val="center"/>
        <w:rPr>
          <w:b/>
          <w:sz w:val="28"/>
          <w:szCs w:val="28"/>
        </w:rPr>
      </w:pPr>
    </w:p>
    <w:tbl>
      <w:tblPr>
        <w:tblStyle w:val="a0"/>
        <w:tblW w:w="9386" w:type="dxa"/>
        <w:jc w:val="center"/>
        <w:tblLayout w:type="fixed"/>
        <w:tblLook w:val="0400" w:firstRow="0" w:lastRow="0" w:firstColumn="0" w:lastColumn="0" w:noHBand="0" w:noVBand="1"/>
      </w:tblPr>
      <w:tblGrid>
        <w:gridCol w:w="1790"/>
        <w:gridCol w:w="3420"/>
        <w:gridCol w:w="548"/>
        <w:gridCol w:w="851"/>
        <w:gridCol w:w="709"/>
        <w:gridCol w:w="708"/>
        <w:gridCol w:w="1360"/>
      </w:tblGrid>
      <w:tr w:rsidR="00325510" w14:paraId="22FAAF9C" w14:textId="77777777">
        <w:trPr>
          <w:trHeight w:val="220"/>
          <w:jc w:val="center"/>
        </w:trPr>
        <w:tc>
          <w:tcPr>
            <w:tcW w:w="5210" w:type="dxa"/>
            <w:gridSpan w:val="2"/>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796CA5CE" w14:textId="77777777" w:rsidR="00325510" w:rsidRDefault="00BE43A3">
            <w:pPr>
              <w:ind w:left="-60"/>
              <w:jc w:val="center"/>
              <w:rPr>
                <w:b/>
              </w:rPr>
            </w:pPr>
            <w:r>
              <w:rPr>
                <w:b/>
                <w:color w:val="000000"/>
              </w:rPr>
              <w:t>QUADRO ORARIO</w:t>
            </w:r>
          </w:p>
        </w:tc>
        <w:tc>
          <w:tcPr>
            <w:tcW w:w="4176" w:type="dxa"/>
            <w:gridSpan w:val="5"/>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5821C7CC" w14:textId="77777777" w:rsidR="00325510" w:rsidRDefault="00BE43A3">
            <w:pPr>
              <w:ind w:left="-60"/>
              <w:jc w:val="center"/>
              <w:rPr>
                <w:b/>
              </w:rPr>
            </w:pPr>
            <w:r>
              <w:rPr>
                <w:b/>
                <w:color w:val="000000"/>
              </w:rPr>
              <w:t>ORE SETTIMANALI</w:t>
            </w:r>
          </w:p>
        </w:tc>
      </w:tr>
      <w:tr w:rsidR="00325510" w14:paraId="32DBEAE1" w14:textId="77777777">
        <w:trPr>
          <w:trHeight w:val="240"/>
          <w:jc w:val="center"/>
        </w:trPr>
        <w:tc>
          <w:tcPr>
            <w:tcW w:w="5210" w:type="dxa"/>
            <w:gridSpan w:val="2"/>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2FA6A1" w14:textId="77777777" w:rsidR="00325510" w:rsidRDefault="00BE43A3">
            <w:pPr>
              <w:ind w:left="-60"/>
              <w:jc w:val="center"/>
            </w:pPr>
            <w:r>
              <w:rPr>
                <w:b/>
                <w:color w:val="000000"/>
              </w:rPr>
              <w:t>DISCIPLINE</w:t>
            </w:r>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D180F61" w14:textId="77777777" w:rsidR="00325510" w:rsidRDefault="00BE43A3">
            <w:pPr>
              <w:ind w:left="-60"/>
              <w:jc w:val="center"/>
            </w:pPr>
            <w:r>
              <w:rPr>
                <w:b/>
                <w:color w:val="000000"/>
              </w:rPr>
              <w:t>1°biennio</w:t>
            </w:r>
          </w:p>
        </w:tc>
        <w:tc>
          <w:tcPr>
            <w:tcW w:w="1417"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12F279" w14:textId="77777777" w:rsidR="00325510" w:rsidRDefault="00BE43A3">
            <w:pPr>
              <w:ind w:left="-60"/>
              <w:jc w:val="center"/>
            </w:pPr>
            <w:r>
              <w:rPr>
                <w:b/>
                <w:color w:val="000000"/>
              </w:rPr>
              <w:t>2°biennio</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4ECFE13" w14:textId="77777777" w:rsidR="00325510" w:rsidRDefault="00BE43A3">
            <w:pPr>
              <w:ind w:left="-60"/>
              <w:jc w:val="center"/>
            </w:pPr>
            <w:r>
              <w:rPr>
                <w:b/>
                <w:color w:val="000000"/>
              </w:rPr>
              <w:t>5°anno</w:t>
            </w:r>
          </w:p>
        </w:tc>
      </w:tr>
      <w:tr w:rsidR="00325510" w14:paraId="766A4037" w14:textId="77777777">
        <w:trPr>
          <w:trHeight w:val="235"/>
          <w:jc w:val="center"/>
        </w:trPr>
        <w:tc>
          <w:tcPr>
            <w:tcW w:w="5210" w:type="dxa"/>
            <w:gridSpan w:val="2"/>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CE9A9F" w14:textId="77777777" w:rsidR="00325510" w:rsidRDefault="00325510">
            <w:pPr>
              <w:pBdr>
                <w:top w:val="nil"/>
                <w:left w:val="nil"/>
                <w:bottom w:val="nil"/>
                <w:right w:val="nil"/>
                <w:between w:val="nil"/>
              </w:pBdr>
              <w:spacing w:line="276" w:lineRule="auto"/>
            </w:pP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60E9A48" w14:textId="77777777" w:rsidR="00325510" w:rsidRDefault="00BE43A3">
            <w:pPr>
              <w:ind w:left="-60"/>
              <w:jc w:val="center"/>
            </w:pPr>
            <w:r>
              <w:rPr>
                <w:b/>
                <w:color w:val="000000"/>
              </w:rPr>
              <w:t>I</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4191CD" w14:textId="77777777" w:rsidR="00325510" w:rsidRDefault="00BE43A3">
            <w:pPr>
              <w:ind w:left="-60"/>
              <w:jc w:val="center"/>
            </w:pPr>
            <w:r>
              <w:rPr>
                <w:b/>
                <w:color w:val="000000"/>
              </w:rPr>
              <w:t>II</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383308E" w14:textId="77777777" w:rsidR="00325510" w:rsidRDefault="00BE43A3">
            <w:pPr>
              <w:ind w:left="-60"/>
              <w:jc w:val="center"/>
            </w:pPr>
            <w:r>
              <w:rPr>
                <w:b/>
                <w:color w:val="000000"/>
              </w:rPr>
              <w:t>III</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AEA6B35" w14:textId="77777777" w:rsidR="00325510" w:rsidRDefault="00BE43A3">
            <w:pPr>
              <w:ind w:left="-60"/>
              <w:jc w:val="center"/>
            </w:pPr>
            <w:r>
              <w:rPr>
                <w:b/>
                <w:color w:val="000000"/>
              </w:rPr>
              <w:t>IV</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E1FD63B" w14:textId="77777777" w:rsidR="00325510" w:rsidRDefault="00BE43A3">
            <w:pPr>
              <w:ind w:left="-60"/>
              <w:jc w:val="center"/>
            </w:pPr>
            <w:r>
              <w:rPr>
                <w:b/>
                <w:color w:val="000000"/>
              </w:rPr>
              <w:t>V</w:t>
            </w:r>
          </w:p>
        </w:tc>
      </w:tr>
      <w:tr w:rsidR="00325510" w14:paraId="20F2FFC0" w14:textId="77777777">
        <w:trPr>
          <w:trHeight w:val="321"/>
          <w:jc w:val="center"/>
        </w:trPr>
        <w:tc>
          <w:tcPr>
            <w:tcW w:w="1790"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52E7351" w14:textId="77777777" w:rsidR="00325510" w:rsidRDefault="00325510">
            <w:pPr>
              <w:ind w:left="-60"/>
              <w:jc w:val="center"/>
            </w:pPr>
          </w:p>
          <w:p w14:paraId="420AD5A6" w14:textId="77777777" w:rsidR="00325510" w:rsidRDefault="00325510">
            <w:pPr>
              <w:ind w:left="-60"/>
              <w:jc w:val="center"/>
            </w:pPr>
          </w:p>
          <w:p w14:paraId="34B3185F" w14:textId="77777777" w:rsidR="00325510" w:rsidRDefault="00325510">
            <w:pPr>
              <w:ind w:left="-60"/>
              <w:jc w:val="center"/>
            </w:pPr>
          </w:p>
          <w:p w14:paraId="55BAD0E6" w14:textId="77777777" w:rsidR="00325510" w:rsidRDefault="00BE43A3">
            <w:pPr>
              <w:ind w:left="-60"/>
              <w:jc w:val="center"/>
            </w:pPr>
            <w:r>
              <w:rPr>
                <w:b/>
                <w:color w:val="000000"/>
              </w:rPr>
              <w:t>Area di Base</w:t>
            </w: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AECDFF8" w14:textId="77777777" w:rsidR="00325510" w:rsidRDefault="00BE43A3">
            <w:pPr>
              <w:ind w:left="-60"/>
              <w:jc w:val="center"/>
            </w:pPr>
            <w:r>
              <w:rPr>
                <w:b/>
                <w:color w:val="000000"/>
              </w:rPr>
              <w:t>Lingua e letteratura italiana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C5913D1" w14:textId="77777777" w:rsidR="00325510" w:rsidRDefault="00BE43A3">
            <w:pPr>
              <w:ind w:left="-60"/>
              <w:jc w:val="center"/>
            </w:pPr>
            <w:r>
              <w:rPr>
                <w:b/>
                <w:color w:val="000000"/>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05A3A54" w14:textId="77777777" w:rsidR="00325510" w:rsidRDefault="00BE43A3">
            <w:pPr>
              <w:ind w:left="-60"/>
              <w:jc w:val="center"/>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07C76AB" w14:textId="77777777" w:rsidR="00325510" w:rsidRDefault="00BE43A3">
            <w:pPr>
              <w:ind w:left="-60"/>
              <w:jc w:val="center"/>
            </w:pPr>
            <w:r>
              <w:rPr>
                <w:b/>
                <w:color w:val="000000"/>
              </w:rPr>
              <w:t>4</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1E142E9" w14:textId="77777777" w:rsidR="00325510" w:rsidRDefault="00BE43A3">
            <w:pPr>
              <w:ind w:left="-60"/>
              <w:jc w:val="center"/>
            </w:pPr>
            <w:r>
              <w:rPr>
                <w:b/>
                <w:color w:val="000000"/>
              </w:rPr>
              <w:t>4</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9D08E62" w14:textId="77777777" w:rsidR="00325510" w:rsidRDefault="00BE43A3">
            <w:pPr>
              <w:ind w:left="-60"/>
              <w:jc w:val="center"/>
            </w:pPr>
            <w:r>
              <w:rPr>
                <w:b/>
                <w:color w:val="000000"/>
              </w:rPr>
              <w:t>4</w:t>
            </w:r>
          </w:p>
        </w:tc>
      </w:tr>
      <w:tr w:rsidR="00325510" w14:paraId="25422E16" w14:textId="77777777">
        <w:trPr>
          <w:trHeight w:val="203"/>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54A1A6E"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E4B1D9" w14:textId="77777777" w:rsidR="00325510" w:rsidRDefault="00BE43A3">
            <w:pPr>
              <w:ind w:left="-60"/>
              <w:jc w:val="center"/>
            </w:pPr>
            <w:r>
              <w:rPr>
                <w:b/>
                <w:color w:val="000000"/>
              </w:rPr>
              <w:t>Storia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879B0A" w14:textId="77777777" w:rsidR="00325510" w:rsidRDefault="00BE43A3">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35393DE" w14:textId="77777777" w:rsidR="00325510" w:rsidRDefault="00BE43A3">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85C7F31" w14:textId="77777777" w:rsidR="00325510" w:rsidRDefault="00BE43A3">
            <w:pPr>
              <w:ind w:left="-60"/>
              <w:jc w:val="center"/>
            </w:pPr>
            <w:r>
              <w:rPr>
                <w:b/>
                <w:color w:val="000000"/>
              </w:rPr>
              <w:t>2</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8868F1" w14:textId="77777777" w:rsidR="00325510" w:rsidRDefault="00BE43A3">
            <w:pPr>
              <w:ind w:left="-60"/>
              <w:jc w:val="center"/>
            </w:pPr>
            <w:r>
              <w:rPr>
                <w:b/>
                <w:color w:val="000000"/>
              </w:rPr>
              <w:t>2</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2EE633" w14:textId="77777777" w:rsidR="00325510" w:rsidRDefault="00BE43A3">
            <w:pPr>
              <w:ind w:left="-60"/>
              <w:jc w:val="center"/>
            </w:pPr>
            <w:r>
              <w:rPr>
                <w:b/>
                <w:color w:val="000000"/>
              </w:rPr>
              <w:t>2</w:t>
            </w:r>
          </w:p>
        </w:tc>
      </w:tr>
      <w:tr w:rsidR="00325510" w14:paraId="61640F78" w14:textId="77777777">
        <w:trPr>
          <w:trHeight w:val="181"/>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6EEC99F"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1B9CB7A" w14:textId="77777777" w:rsidR="00325510" w:rsidRDefault="00BE43A3">
            <w:pPr>
              <w:ind w:left="-60"/>
              <w:jc w:val="center"/>
            </w:pPr>
            <w:r>
              <w:rPr>
                <w:b/>
                <w:color w:val="000000"/>
              </w:rPr>
              <w:t>Geografia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FBFE4C2" w14:textId="77777777" w:rsidR="00325510" w:rsidRDefault="00BE43A3">
            <w:pPr>
              <w:ind w:left="-60"/>
              <w:jc w:val="center"/>
            </w:pPr>
            <w:r>
              <w:rPr>
                <w:b/>
                <w:color w:val="000000"/>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B7AD5C" w14:textId="77777777" w:rsidR="00325510" w:rsidRDefault="00325510">
            <w:pPr>
              <w:ind w:left="-60"/>
              <w:jc w:val="cente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48275D1" w14:textId="77777777" w:rsidR="00325510" w:rsidRDefault="00325510">
            <w:pPr>
              <w:ind w:left="-60"/>
              <w:jc w:val="cente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BEEB323" w14:textId="77777777" w:rsidR="00325510" w:rsidRDefault="00325510">
            <w:pPr>
              <w:ind w:left="-60"/>
              <w:jc w:val="cente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F5B01E1" w14:textId="77777777" w:rsidR="00325510" w:rsidRDefault="00325510">
            <w:pPr>
              <w:ind w:left="-60"/>
              <w:jc w:val="center"/>
            </w:pPr>
          </w:p>
        </w:tc>
      </w:tr>
      <w:tr w:rsidR="00325510" w14:paraId="3A121A99" w14:textId="77777777">
        <w:trPr>
          <w:trHeight w:val="139"/>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6B25CD0"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39F78D3" w14:textId="77777777" w:rsidR="00325510" w:rsidRDefault="00BE43A3">
            <w:pPr>
              <w:ind w:left="-60"/>
              <w:jc w:val="center"/>
            </w:pPr>
            <w:r>
              <w:rPr>
                <w:b/>
                <w:color w:val="000000"/>
              </w:rPr>
              <w:t>Scienze della Terra e Biologia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7EAE149" w14:textId="77777777" w:rsidR="00325510" w:rsidRDefault="00BE43A3">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8D194EC" w14:textId="77777777" w:rsidR="00325510" w:rsidRDefault="00BE43A3">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B4AEEAF" w14:textId="77777777" w:rsidR="00325510" w:rsidRDefault="00325510">
            <w:pPr>
              <w:ind w:left="-60"/>
              <w:jc w:val="cente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4B39E51" w14:textId="77777777" w:rsidR="00325510" w:rsidRDefault="00325510">
            <w:pPr>
              <w:ind w:left="-60"/>
              <w:jc w:val="cente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9CD7519" w14:textId="77777777" w:rsidR="00325510" w:rsidRDefault="00325510">
            <w:pPr>
              <w:ind w:left="-60"/>
              <w:jc w:val="center"/>
            </w:pPr>
          </w:p>
        </w:tc>
      </w:tr>
      <w:tr w:rsidR="00325510" w14:paraId="2B9C517E" w14:textId="77777777">
        <w:trPr>
          <w:trHeight w:val="101"/>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393233E"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EBBDC30" w14:textId="77777777" w:rsidR="00325510" w:rsidRDefault="00BE43A3">
            <w:pPr>
              <w:ind w:left="-60"/>
              <w:jc w:val="center"/>
            </w:pPr>
            <w:r>
              <w:rPr>
                <w:b/>
                <w:color w:val="000000"/>
              </w:rPr>
              <w:t>Lingua inglese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7FAEF09" w14:textId="77777777" w:rsidR="00325510" w:rsidRDefault="00BE43A3">
            <w:pPr>
              <w:ind w:left="-60"/>
              <w:jc w:val="center"/>
            </w:pPr>
            <w:r>
              <w:rPr>
                <w:b/>
                <w:color w:val="000000"/>
              </w:rPr>
              <w:t>3</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0B0FEB0" w14:textId="77777777" w:rsidR="00325510" w:rsidRDefault="00BE43A3">
            <w:pPr>
              <w:ind w:left="-60"/>
              <w:jc w:val="center"/>
            </w:pPr>
            <w:r>
              <w:rPr>
                <w:b/>
                <w:color w:val="000000"/>
              </w:rPr>
              <w:t>3</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1279EA7" w14:textId="77777777" w:rsidR="00325510" w:rsidRDefault="00BE43A3">
            <w:pPr>
              <w:ind w:left="-60"/>
              <w:jc w:val="cente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7FE11AE" w14:textId="77777777" w:rsidR="00325510" w:rsidRDefault="00BE43A3">
            <w:pPr>
              <w:ind w:left="-60"/>
              <w:jc w:val="cente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8F93614" w14:textId="77777777" w:rsidR="00325510" w:rsidRDefault="00BE43A3">
            <w:pPr>
              <w:ind w:left="-60"/>
              <w:jc w:val="center"/>
            </w:pPr>
            <w:r>
              <w:rPr>
                <w:b/>
                <w:color w:val="000000"/>
              </w:rPr>
              <w:t>3</w:t>
            </w:r>
          </w:p>
        </w:tc>
      </w:tr>
      <w:tr w:rsidR="00325510" w14:paraId="472BB5C4" w14:textId="77777777">
        <w:trPr>
          <w:trHeight w:val="205"/>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EF1967"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DAE5AF6" w14:textId="77777777" w:rsidR="00325510" w:rsidRDefault="00BE43A3">
            <w:pPr>
              <w:ind w:left="-60"/>
              <w:jc w:val="center"/>
            </w:pPr>
            <w:r>
              <w:rPr>
                <w:b/>
                <w:color w:val="000000"/>
              </w:rPr>
              <w:t>Spagnolo</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4E46156" w14:textId="77777777" w:rsidR="00325510" w:rsidRDefault="00BE43A3">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8771582" w14:textId="77777777" w:rsidR="00325510" w:rsidRDefault="00BE43A3">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80D9F7" w14:textId="77777777" w:rsidR="00325510" w:rsidRDefault="00BE43A3">
            <w:pPr>
              <w:ind w:left="-60"/>
              <w:jc w:val="cente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936CC59" w14:textId="77777777" w:rsidR="00325510" w:rsidRDefault="00BE43A3">
            <w:pPr>
              <w:ind w:left="-60"/>
              <w:jc w:val="cente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64A304C" w14:textId="77777777" w:rsidR="00325510" w:rsidRDefault="00BE43A3">
            <w:pPr>
              <w:ind w:left="-60"/>
              <w:jc w:val="center"/>
            </w:pPr>
            <w:r>
              <w:rPr>
                <w:b/>
                <w:color w:val="000000"/>
              </w:rPr>
              <w:t>3</w:t>
            </w:r>
          </w:p>
        </w:tc>
      </w:tr>
      <w:tr w:rsidR="00325510" w14:paraId="5BBF5CAD" w14:textId="77777777">
        <w:trPr>
          <w:trHeight w:val="139"/>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2E8F817"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E828D07" w14:textId="77777777" w:rsidR="00325510" w:rsidRDefault="00BE43A3">
            <w:pPr>
              <w:ind w:left="-60"/>
              <w:jc w:val="center"/>
            </w:pPr>
            <w:r>
              <w:rPr>
                <w:b/>
                <w:color w:val="000000"/>
              </w:rPr>
              <w:t>RC o attività alternative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693D5B" w14:textId="77777777" w:rsidR="00325510" w:rsidRDefault="00BE43A3">
            <w:pPr>
              <w:ind w:left="-60"/>
              <w:jc w:val="center"/>
            </w:pPr>
            <w:r>
              <w:rPr>
                <w:b/>
                <w:color w:val="000000"/>
              </w:rPr>
              <w:t>1</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D63909E" w14:textId="77777777" w:rsidR="00325510" w:rsidRDefault="00BE43A3">
            <w:pPr>
              <w:ind w:left="-60"/>
              <w:jc w:val="center"/>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AFDEF4" w14:textId="77777777" w:rsidR="00325510" w:rsidRDefault="00BE43A3">
            <w:pPr>
              <w:ind w:left="-60"/>
              <w:jc w:val="center"/>
            </w:pPr>
            <w:r>
              <w:rPr>
                <w:b/>
                <w:color w:val="000000"/>
              </w:rPr>
              <w:t>1</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9092383" w14:textId="77777777" w:rsidR="00325510" w:rsidRDefault="00BE43A3">
            <w:pPr>
              <w:ind w:left="-60"/>
              <w:jc w:val="center"/>
            </w:pPr>
            <w:r>
              <w:rPr>
                <w:b/>
                <w:color w:val="000000"/>
              </w:rPr>
              <w:t>1</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EA42F81" w14:textId="77777777" w:rsidR="00325510" w:rsidRDefault="00BE43A3">
            <w:pPr>
              <w:ind w:left="-60"/>
              <w:jc w:val="center"/>
            </w:pPr>
            <w:r>
              <w:rPr>
                <w:b/>
                <w:color w:val="000000"/>
              </w:rPr>
              <w:t>1</w:t>
            </w:r>
          </w:p>
        </w:tc>
      </w:tr>
      <w:tr w:rsidR="00325510" w14:paraId="66FCFDB7" w14:textId="77777777">
        <w:trPr>
          <w:trHeight w:val="87"/>
          <w:jc w:val="center"/>
        </w:trPr>
        <w:tc>
          <w:tcPr>
            <w:tcW w:w="1790"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533981" w14:textId="77777777" w:rsidR="00325510" w:rsidRDefault="00325510">
            <w:pPr>
              <w:pBdr>
                <w:top w:val="nil"/>
                <w:left w:val="nil"/>
                <w:bottom w:val="nil"/>
                <w:right w:val="nil"/>
                <w:between w:val="nil"/>
              </w:pBdr>
              <w:spacing w:line="276" w:lineRule="auto"/>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D1EFD8" w14:textId="77777777" w:rsidR="00325510" w:rsidRDefault="00BE43A3">
            <w:pPr>
              <w:ind w:left="-60"/>
              <w:jc w:val="center"/>
            </w:pPr>
            <w:r>
              <w:rPr>
                <w:b/>
                <w:color w:val="000000"/>
              </w:rPr>
              <w:t>Scienze motorie e sportive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6EAED1D" w14:textId="77777777" w:rsidR="00325510" w:rsidRDefault="00BE43A3">
            <w:pPr>
              <w:ind w:left="-60"/>
              <w:jc w:val="cente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D973B7D" w14:textId="77777777" w:rsidR="00325510" w:rsidRDefault="00BE43A3">
            <w:pPr>
              <w:ind w:left="-60"/>
              <w:jc w:val="cente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DD20EF6" w14:textId="77777777" w:rsidR="00325510" w:rsidRDefault="00BE43A3">
            <w:pPr>
              <w:ind w:left="-60"/>
              <w:jc w:val="center"/>
            </w:pPr>
            <w:r>
              <w:rPr>
                <w:b/>
                <w:color w:val="000000"/>
              </w:rPr>
              <w:t>2</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94EA6E" w14:textId="77777777" w:rsidR="00325510" w:rsidRDefault="00BE43A3">
            <w:pPr>
              <w:ind w:left="-60"/>
              <w:jc w:val="center"/>
            </w:pPr>
            <w:r>
              <w:rPr>
                <w:b/>
                <w:color w:val="000000"/>
              </w:rPr>
              <w:t>2</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F24991" w14:textId="77777777" w:rsidR="00325510" w:rsidRDefault="00BE43A3">
            <w:pPr>
              <w:ind w:left="-60"/>
              <w:jc w:val="center"/>
            </w:pPr>
            <w:r>
              <w:rPr>
                <w:b/>
                <w:color w:val="000000"/>
              </w:rPr>
              <w:t>2</w:t>
            </w:r>
          </w:p>
        </w:tc>
      </w:tr>
      <w:tr w:rsidR="00325510" w14:paraId="4D022985" w14:textId="77777777">
        <w:trPr>
          <w:trHeight w:val="87"/>
          <w:jc w:val="center"/>
        </w:trPr>
        <w:tc>
          <w:tcPr>
            <w:tcW w:w="1790" w:type="dxa"/>
            <w:vMerge w:val="restart"/>
            <w:tcBorders>
              <w:top w:val="single" w:sz="8" w:space="0" w:color="006699"/>
              <w:left w:val="single" w:sz="8" w:space="0" w:color="006699"/>
              <w:right w:val="single" w:sz="8" w:space="0" w:color="006699"/>
            </w:tcBorders>
            <w:vAlign w:val="center"/>
          </w:tcPr>
          <w:p w14:paraId="129E3E9C" w14:textId="77777777" w:rsidR="00325510" w:rsidRDefault="00BE43A3">
            <w:pPr>
              <w:jc w:val="center"/>
              <w:rPr>
                <w:b/>
              </w:rPr>
            </w:pPr>
            <w:r>
              <w:rPr>
                <w:b/>
              </w:rPr>
              <w:t>Area di Indirizzo</w:t>
            </w: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BD49414" w14:textId="77777777" w:rsidR="00325510" w:rsidRDefault="00BE43A3">
            <w:pPr>
              <w:tabs>
                <w:tab w:val="left" w:pos="345"/>
              </w:tabs>
              <w:ind w:left="-60"/>
              <w:rPr>
                <w:b/>
                <w:color w:val="000000"/>
              </w:rPr>
            </w:pPr>
            <w:r>
              <w:rPr>
                <w:b/>
                <w:color w:val="000000"/>
              </w:rPr>
              <w:tab/>
              <w:t xml:space="preserve">Matematica </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419FF5" w14:textId="77777777" w:rsidR="00325510" w:rsidRDefault="00BE43A3">
            <w:pPr>
              <w:ind w:left="-60"/>
              <w:jc w:val="center"/>
              <w:rPr>
                <w:b/>
                <w:color w:val="000000"/>
              </w:rPr>
            </w:pPr>
            <w:r>
              <w:rPr>
                <w:b/>
                <w:color w:val="000000"/>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1A22191" w14:textId="77777777" w:rsidR="00325510" w:rsidRDefault="00BE43A3">
            <w:pPr>
              <w:ind w:left="-60"/>
              <w:jc w:val="center"/>
              <w:rPr>
                <w:b/>
                <w:color w:val="000000"/>
              </w:rPr>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3EE8DEC" w14:textId="77777777" w:rsidR="00325510" w:rsidRDefault="00BE43A3">
            <w:pPr>
              <w:ind w:left="-60"/>
              <w:jc w:val="center"/>
              <w:rPr>
                <w:b/>
                <w:color w:val="000000"/>
              </w:rP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1C74CD4" w14:textId="77777777" w:rsidR="00325510" w:rsidRDefault="00BE43A3">
            <w:pPr>
              <w:ind w:left="-60"/>
              <w:jc w:val="center"/>
              <w:rPr>
                <w:b/>
                <w:color w:val="000000"/>
              </w:rP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DB66C4" w14:textId="77777777" w:rsidR="00325510" w:rsidRDefault="00BE43A3">
            <w:pPr>
              <w:ind w:left="-60"/>
              <w:jc w:val="center"/>
              <w:rPr>
                <w:b/>
                <w:color w:val="000000"/>
              </w:rPr>
            </w:pPr>
            <w:r>
              <w:rPr>
                <w:b/>
                <w:color w:val="000000"/>
              </w:rPr>
              <w:t>3</w:t>
            </w:r>
          </w:p>
        </w:tc>
      </w:tr>
      <w:tr w:rsidR="00325510" w14:paraId="5E889C9B"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66FFB59F" w14:textId="77777777" w:rsidR="00325510" w:rsidRDefault="00325510">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AE77A96" w14:textId="77777777" w:rsidR="00325510" w:rsidRDefault="00BE43A3">
            <w:pPr>
              <w:tabs>
                <w:tab w:val="left" w:pos="345"/>
              </w:tabs>
              <w:ind w:left="-60"/>
              <w:rPr>
                <w:b/>
                <w:color w:val="000000"/>
              </w:rPr>
            </w:pPr>
            <w:r>
              <w:rPr>
                <w:b/>
                <w:color w:val="000000"/>
              </w:rPr>
              <w:t>Scienze integrate Fisica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D56C6ED" w14:textId="77777777" w:rsidR="00325510" w:rsidRDefault="00BE43A3">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51A4472" w14:textId="77777777" w:rsidR="00325510" w:rsidRDefault="00325510">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C094CA"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18FF3F"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804E316" w14:textId="77777777" w:rsidR="00325510" w:rsidRDefault="00325510">
            <w:pPr>
              <w:ind w:left="-60"/>
              <w:jc w:val="center"/>
              <w:rPr>
                <w:b/>
                <w:color w:val="000000"/>
              </w:rPr>
            </w:pPr>
          </w:p>
        </w:tc>
      </w:tr>
      <w:tr w:rsidR="00325510" w14:paraId="2E3F6CFD"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39ECC970" w14:textId="77777777" w:rsidR="00325510" w:rsidRDefault="00325510">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BF8B371" w14:textId="77777777" w:rsidR="00325510" w:rsidRDefault="00BE43A3">
            <w:pPr>
              <w:tabs>
                <w:tab w:val="left" w:pos="345"/>
              </w:tabs>
              <w:rPr>
                <w:b/>
                <w:color w:val="000000"/>
              </w:rPr>
            </w:pPr>
            <w:r>
              <w:rPr>
                <w:b/>
                <w:color w:val="000000"/>
              </w:rPr>
              <w:t>Scienze integrate Chimica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F08C328" w14:textId="77777777" w:rsidR="00325510" w:rsidRDefault="00325510">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33857D" w14:textId="77777777" w:rsidR="00325510" w:rsidRDefault="00BE43A3">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994C97B"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C022896"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9DBBF1B" w14:textId="77777777" w:rsidR="00325510" w:rsidRDefault="00325510">
            <w:pPr>
              <w:ind w:left="-60"/>
              <w:jc w:val="center"/>
              <w:rPr>
                <w:b/>
                <w:color w:val="000000"/>
              </w:rPr>
            </w:pPr>
          </w:p>
        </w:tc>
      </w:tr>
      <w:tr w:rsidR="00325510" w14:paraId="5733C04E"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5244FB41" w14:textId="77777777" w:rsidR="00325510" w:rsidRDefault="00325510">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B67C22F" w14:textId="77777777" w:rsidR="00325510" w:rsidRDefault="00BE43A3">
            <w:pPr>
              <w:tabs>
                <w:tab w:val="left" w:pos="345"/>
              </w:tabs>
              <w:ind w:left="-60"/>
              <w:rPr>
                <w:b/>
                <w:color w:val="000000"/>
              </w:rPr>
            </w:pPr>
            <w:r>
              <w:rPr>
                <w:b/>
                <w:color w:val="000000"/>
              </w:rPr>
              <w:t xml:space="preserve">Diritto e legislazione </w:t>
            </w:r>
          </w:p>
          <w:p w14:paraId="16914930" w14:textId="77777777" w:rsidR="00325510" w:rsidRDefault="00BE43A3">
            <w:pPr>
              <w:tabs>
                <w:tab w:val="left" w:pos="345"/>
              </w:tabs>
              <w:ind w:left="-60"/>
              <w:rPr>
                <w:b/>
                <w:color w:val="000000"/>
              </w:rPr>
            </w:pPr>
            <w:r>
              <w:rPr>
                <w:b/>
                <w:color w:val="000000"/>
              </w:rPr>
              <w:t>sociosanitaria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EB16E2F" w14:textId="77777777" w:rsidR="00325510" w:rsidRDefault="00325510">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DCE04F" w14:textId="77777777" w:rsidR="00325510" w:rsidRDefault="00325510">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960B5E" w14:textId="77777777" w:rsidR="00325510" w:rsidRDefault="00BE43A3">
            <w:pPr>
              <w:ind w:left="-60"/>
              <w:jc w:val="center"/>
              <w:rPr>
                <w:b/>
                <w:color w:val="000000"/>
              </w:rP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A3EF8BA" w14:textId="77777777" w:rsidR="00325510" w:rsidRDefault="00BE43A3">
            <w:pPr>
              <w:ind w:left="-60"/>
              <w:jc w:val="center"/>
              <w:rPr>
                <w:b/>
                <w:color w:val="000000"/>
              </w:rPr>
            </w:pPr>
            <w:r>
              <w:rPr>
                <w:b/>
                <w:color w:val="000000"/>
              </w:rPr>
              <w:t>3</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CD8E0C4" w14:textId="77777777" w:rsidR="00325510" w:rsidRDefault="00BE43A3">
            <w:pPr>
              <w:ind w:left="-60"/>
              <w:jc w:val="center"/>
              <w:rPr>
                <w:b/>
                <w:color w:val="000000"/>
              </w:rPr>
            </w:pPr>
            <w:r>
              <w:rPr>
                <w:b/>
                <w:color w:val="000000"/>
              </w:rPr>
              <w:t>3</w:t>
            </w:r>
          </w:p>
        </w:tc>
      </w:tr>
      <w:tr w:rsidR="00325510" w14:paraId="1274DD25"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776548F9" w14:textId="77777777" w:rsidR="00325510" w:rsidRDefault="00325510">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3AD7418" w14:textId="77777777" w:rsidR="00325510" w:rsidRDefault="00BE43A3">
            <w:pPr>
              <w:tabs>
                <w:tab w:val="left" w:pos="345"/>
              </w:tabs>
              <w:rPr>
                <w:b/>
                <w:color w:val="000000"/>
              </w:rPr>
            </w:pPr>
            <w:r>
              <w:rPr>
                <w:b/>
                <w:color w:val="000000"/>
              </w:rPr>
              <w:t>Diritto ed economia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04B651B" w14:textId="77777777" w:rsidR="00325510" w:rsidRDefault="00BE43A3">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7292FA" w14:textId="77777777" w:rsidR="00325510" w:rsidRDefault="00BE43A3">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17D5650"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0651E92"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25282E8" w14:textId="77777777" w:rsidR="00325510" w:rsidRDefault="00325510">
            <w:pPr>
              <w:ind w:left="-60"/>
              <w:jc w:val="center"/>
              <w:rPr>
                <w:b/>
                <w:color w:val="000000"/>
              </w:rPr>
            </w:pPr>
          </w:p>
        </w:tc>
      </w:tr>
      <w:tr w:rsidR="00325510" w14:paraId="58D9E68A"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28548645" w14:textId="77777777" w:rsidR="00325510" w:rsidRDefault="00325510">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DAFD6E3" w14:textId="77777777" w:rsidR="00325510" w:rsidRDefault="00BE43A3">
            <w:pPr>
              <w:tabs>
                <w:tab w:val="left" w:pos="345"/>
              </w:tabs>
              <w:ind w:left="-60"/>
              <w:rPr>
                <w:b/>
                <w:color w:val="000000"/>
              </w:rPr>
            </w:pPr>
            <w:r>
              <w:rPr>
                <w:b/>
                <w:color w:val="000000"/>
              </w:rPr>
              <w:t>Scienze umana e sociali</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DD3A9CA" w14:textId="77777777" w:rsidR="00325510" w:rsidRDefault="00BE43A3">
            <w:pPr>
              <w:ind w:left="-60"/>
              <w:jc w:val="center"/>
              <w:rPr>
                <w:b/>
                <w:color w:val="000000"/>
              </w:rPr>
            </w:pPr>
            <w:r>
              <w:rPr>
                <w:b/>
                <w:color w:val="000000"/>
              </w:rPr>
              <w:t>4</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C2596BA" w14:textId="77777777" w:rsidR="00325510" w:rsidRDefault="00BE43A3">
            <w:pPr>
              <w:ind w:left="-60"/>
              <w:jc w:val="center"/>
              <w:rPr>
                <w:b/>
                <w:color w:val="000000"/>
              </w:rPr>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9145095"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B645D71"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4616E85" w14:textId="77777777" w:rsidR="00325510" w:rsidRDefault="00325510">
            <w:pPr>
              <w:ind w:left="-60"/>
              <w:jc w:val="center"/>
              <w:rPr>
                <w:b/>
                <w:color w:val="000000"/>
              </w:rPr>
            </w:pPr>
          </w:p>
        </w:tc>
      </w:tr>
      <w:tr w:rsidR="00325510" w14:paraId="51A5B48C" w14:textId="77777777">
        <w:trPr>
          <w:trHeight w:val="87"/>
          <w:jc w:val="center"/>
        </w:trPr>
        <w:tc>
          <w:tcPr>
            <w:tcW w:w="1790" w:type="dxa"/>
            <w:vMerge/>
            <w:tcBorders>
              <w:top w:val="single" w:sz="8" w:space="0" w:color="006699"/>
              <w:left w:val="single" w:sz="8" w:space="0" w:color="006699"/>
              <w:right w:val="single" w:sz="8" w:space="0" w:color="006699"/>
            </w:tcBorders>
            <w:vAlign w:val="center"/>
          </w:tcPr>
          <w:p w14:paraId="3A6E30A6" w14:textId="77777777" w:rsidR="00325510" w:rsidRDefault="00325510">
            <w:pPr>
              <w:pBdr>
                <w:top w:val="nil"/>
                <w:left w:val="nil"/>
                <w:bottom w:val="nil"/>
                <w:right w:val="nil"/>
                <w:between w:val="nil"/>
              </w:pBdr>
              <w:spacing w:line="276" w:lineRule="auto"/>
              <w:rPr>
                <w:b/>
                <w:color w:val="000000"/>
              </w:rP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04D1517" w14:textId="77777777" w:rsidR="00325510" w:rsidRDefault="00BE43A3">
            <w:pPr>
              <w:tabs>
                <w:tab w:val="left" w:pos="345"/>
              </w:tabs>
              <w:ind w:left="-60"/>
              <w:rPr>
                <w:b/>
                <w:color w:val="000000"/>
              </w:rPr>
            </w:pPr>
            <w:r>
              <w:rPr>
                <w:b/>
                <w:color w:val="000000"/>
              </w:rPr>
              <w:t>Compresenza</w:t>
            </w:r>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82EE375" w14:textId="77777777" w:rsidR="00325510" w:rsidRDefault="00BE43A3">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9D8B9A6"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A56ED58"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3DC3338" w14:textId="77777777" w:rsidR="00325510" w:rsidRDefault="00325510">
            <w:pPr>
              <w:ind w:left="-60"/>
              <w:jc w:val="center"/>
              <w:rPr>
                <w:b/>
                <w:color w:val="000000"/>
              </w:rPr>
            </w:pPr>
          </w:p>
        </w:tc>
      </w:tr>
      <w:tr w:rsidR="00325510" w14:paraId="43732804" w14:textId="77777777">
        <w:trPr>
          <w:trHeight w:val="87"/>
          <w:jc w:val="center"/>
        </w:trPr>
        <w:tc>
          <w:tcPr>
            <w:tcW w:w="1790" w:type="dxa"/>
            <w:tcBorders>
              <w:left w:val="single" w:sz="8" w:space="0" w:color="006699"/>
              <w:right w:val="single" w:sz="8" w:space="0" w:color="006699"/>
            </w:tcBorders>
            <w:vAlign w:val="center"/>
          </w:tcPr>
          <w:p w14:paraId="5D0C4A74"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B913E0D" w14:textId="77777777" w:rsidR="00325510" w:rsidRDefault="00BE43A3">
            <w:pPr>
              <w:tabs>
                <w:tab w:val="left" w:pos="345"/>
              </w:tabs>
              <w:ind w:left="-60"/>
              <w:rPr>
                <w:b/>
                <w:color w:val="000000"/>
              </w:rPr>
            </w:pPr>
            <w:r>
              <w:rPr>
                <w:b/>
                <w:color w:val="000000"/>
              </w:rPr>
              <w:t>Elementi di storia dell’arte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E064081" w14:textId="77777777" w:rsidR="00325510" w:rsidRDefault="00BE43A3">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0E56F26" w14:textId="77777777" w:rsidR="00325510" w:rsidRDefault="00325510">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CE60049"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EA5D78B"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B4AE655" w14:textId="77777777" w:rsidR="00325510" w:rsidRDefault="00325510">
            <w:pPr>
              <w:ind w:left="-60"/>
              <w:jc w:val="center"/>
              <w:rPr>
                <w:b/>
                <w:color w:val="000000"/>
              </w:rPr>
            </w:pPr>
          </w:p>
        </w:tc>
      </w:tr>
      <w:tr w:rsidR="00325510" w14:paraId="2568B131" w14:textId="77777777">
        <w:trPr>
          <w:trHeight w:val="87"/>
          <w:jc w:val="center"/>
        </w:trPr>
        <w:tc>
          <w:tcPr>
            <w:tcW w:w="1790" w:type="dxa"/>
            <w:tcBorders>
              <w:left w:val="single" w:sz="8" w:space="0" w:color="006699"/>
              <w:right w:val="single" w:sz="8" w:space="0" w:color="006699"/>
            </w:tcBorders>
            <w:vAlign w:val="center"/>
          </w:tcPr>
          <w:p w14:paraId="33D2F2D4"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EBA6C88" w14:textId="77777777" w:rsidR="00325510" w:rsidRDefault="00BE43A3">
            <w:pPr>
              <w:tabs>
                <w:tab w:val="left" w:pos="345"/>
              </w:tabs>
              <w:ind w:left="-60"/>
              <w:rPr>
                <w:b/>
                <w:color w:val="000000"/>
              </w:rPr>
            </w:pPr>
            <w:r>
              <w:rPr>
                <w:b/>
                <w:color w:val="000000"/>
              </w:rPr>
              <w:t>Compresenza</w:t>
            </w:r>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0E27C1E" w14:textId="77777777" w:rsidR="00325510" w:rsidRDefault="00BE43A3">
            <w:pPr>
              <w:ind w:left="-60"/>
              <w:jc w:val="center"/>
              <w:rPr>
                <w:b/>
                <w:color w:val="000000"/>
              </w:rPr>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BC05527"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8F933A"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B102503" w14:textId="77777777" w:rsidR="00325510" w:rsidRDefault="00325510">
            <w:pPr>
              <w:ind w:left="-60"/>
              <w:jc w:val="center"/>
              <w:rPr>
                <w:b/>
                <w:color w:val="000000"/>
              </w:rPr>
            </w:pPr>
          </w:p>
        </w:tc>
      </w:tr>
      <w:tr w:rsidR="00325510" w14:paraId="01386D7A" w14:textId="77777777">
        <w:trPr>
          <w:trHeight w:val="87"/>
          <w:jc w:val="center"/>
        </w:trPr>
        <w:tc>
          <w:tcPr>
            <w:tcW w:w="1790" w:type="dxa"/>
            <w:tcBorders>
              <w:left w:val="single" w:sz="8" w:space="0" w:color="006699"/>
              <w:right w:val="single" w:sz="8" w:space="0" w:color="006699"/>
            </w:tcBorders>
            <w:vAlign w:val="center"/>
          </w:tcPr>
          <w:p w14:paraId="3C627B1E"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91A1154" w14:textId="77777777" w:rsidR="00325510" w:rsidRDefault="00BE43A3">
            <w:pPr>
              <w:tabs>
                <w:tab w:val="left" w:pos="345"/>
              </w:tabs>
              <w:ind w:left="-60"/>
              <w:rPr>
                <w:b/>
                <w:color w:val="000000"/>
              </w:rPr>
            </w:pPr>
            <w:r>
              <w:rPr>
                <w:b/>
                <w:color w:val="000000"/>
              </w:rPr>
              <w:t>Igiene e cultura medico sanitaria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8179EC7" w14:textId="77777777" w:rsidR="00325510" w:rsidRDefault="00325510">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D331B45" w14:textId="77777777" w:rsidR="00325510" w:rsidRDefault="00325510">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CAA243F" w14:textId="77777777" w:rsidR="00325510" w:rsidRDefault="00BE43A3">
            <w:pPr>
              <w:ind w:left="-60"/>
              <w:jc w:val="center"/>
              <w:rPr>
                <w:b/>
                <w:color w:val="000000"/>
              </w:rPr>
            </w:pPr>
            <w:r>
              <w:rPr>
                <w:b/>
                <w:color w:val="000000"/>
              </w:rPr>
              <w:t>4</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63D5A3C" w14:textId="77777777" w:rsidR="00325510" w:rsidRDefault="00BE43A3">
            <w:pPr>
              <w:ind w:left="-60"/>
              <w:jc w:val="center"/>
              <w:rPr>
                <w:b/>
                <w:color w:val="000000"/>
              </w:rPr>
            </w:pPr>
            <w:r>
              <w:rPr>
                <w:b/>
                <w:color w:val="000000"/>
              </w:rPr>
              <w:t>4</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ABB5F00" w14:textId="77777777" w:rsidR="00325510" w:rsidRDefault="00BE43A3">
            <w:pPr>
              <w:ind w:left="-60"/>
              <w:jc w:val="center"/>
              <w:rPr>
                <w:b/>
                <w:color w:val="000000"/>
              </w:rPr>
            </w:pPr>
            <w:r>
              <w:rPr>
                <w:b/>
                <w:color w:val="000000"/>
              </w:rPr>
              <w:t>4</w:t>
            </w:r>
          </w:p>
        </w:tc>
      </w:tr>
      <w:tr w:rsidR="00325510" w14:paraId="02F0EA35" w14:textId="77777777">
        <w:trPr>
          <w:trHeight w:val="87"/>
          <w:jc w:val="center"/>
        </w:trPr>
        <w:tc>
          <w:tcPr>
            <w:tcW w:w="1790" w:type="dxa"/>
            <w:tcBorders>
              <w:left w:val="single" w:sz="8" w:space="0" w:color="006699"/>
              <w:right w:val="single" w:sz="8" w:space="0" w:color="006699"/>
            </w:tcBorders>
            <w:vAlign w:val="center"/>
          </w:tcPr>
          <w:p w14:paraId="6CCC9924"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01BE049" w14:textId="77777777" w:rsidR="00325510" w:rsidRDefault="00BE43A3">
            <w:pPr>
              <w:tabs>
                <w:tab w:val="left" w:pos="345"/>
              </w:tabs>
              <w:ind w:left="-60"/>
              <w:rPr>
                <w:b/>
                <w:color w:val="000000"/>
              </w:rPr>
            </w:pPr>
            <w:r>
              <w:rPr>
                <w:b/>
                <w:color w:val="000000"/>
              </w:rPr>
              <w:t>Metodologie operative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878063E" w14:textId="77777777" w:rsidR="00325510" w:rsidRDefault="00BE43A3">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F945B6E" w14:textId="77777777" w:rsidR="00325510" w:rsidRDefault="00BE43A3">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9846A32" w14:textId="77777777" w:rsidR="00325510" w:rsidRDefault="00BE43A3">
            <w:pPr>
              <w:ind w:left="-60"/>
              <w:jc w:val="center"/>
              <w:rPr>
                <w:b/>
                <w:color w:val="000000"/>
              </w:rPr>
            </w:pPr>
            <w:r>
              <w:rPr>
                <w:b/>
                <w:color w:val="000000"/>
              </w:rPr>
              <w:t>3</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7EAD4D6"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6F3D2F5" w14:textId="77777777" w:rsidR="00325510" w:rsidRDefault="00325510">
            <w:pPr>
              <w:ind w:left="-60"/>
              <w:jc w:val="center"/>
              <w:rPr>
                <w:b/>
                <w:color w:val="000000"/>
              </w:rPr>
            </w:pPr>
          </w:p>
        </w:tc>
      </w:tr>
      <w:tr w:rsidR="00325510" w14:paraId="5AAF2A02" w14:textId="77777777">
        <w:trPr>
          <w:trHeight w:val="87"/>
          <w:jc w:val="center"/>
        </w:trPr>
        <w:tc>
          <w:tcPr>
            <w:tcW w:w="1790" w:type="dxa"/>
            <w:tcBorders>
              <w:left w:val="single" w:sz="8" w:space="0" w:color="006699"/>
              <w:right w:val="single" w:sz="8" w:space="0" w:color="006699"/>
            </w:tcBorders>
            <w:vAlign w:val="center"/>
          </w:tcPr>
          <w:p w14:paraId="6F55A7A0"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40CA40E" w14:textId="77777777" w:rsidR="00325510" w:rsidRDefault="00BE43A3">
            <w:pPr>
              <w:tabs>
                <w:tab w:val="left" w:pos="345"/>
              </w:tabs>
              <w:ind w:left="-60"/>
              <w:rPr>
                <w:b/>
                <w:color w:val="000000"/>
              </w:rPr>
            </w:pPr>
            <w:r>
              <w:rPr>
                <w:b/>
                <w:color w:val="000000"/>
              </w:rPr>
              <w:t>Educazione musicale</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3FE9277" w14:textId="77777777" w:rsidR="00325510" w:rsidRDefault="00325510">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845AFDA" w14:textId="77777777" w:rsidR="00325510" w:rsidRDefault="00BE43A3">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478291E"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0CE4576"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4B6004" w14:textId="77777777" w:rsidR="00325510" w:rsidRDefault="00325510">
            <w:pPr>
              <w:ind w:left="-60"/>
              <w:jc w:val="center"/>
              <w:rPr>
                <w:b/>
                <w:color w:val="000000"/>
              </w:rPr>
            </w:pPr>
          </w:p>
        </w:tc>
      </w:tr>
      <w:tr w:rsidR="00325510" w14:paraId="4AABB768" w14:textId="77777777">
        <w:trPr>
          <w:trHeight w:val="87"/>
          <w:jc w:val="center"/>
        </w:trPr>
        <w:tc>
          <w:tcPr>
            <w:tcW w:w="1790" w:type="dxa"/>
            <w:tcBorders>
              <w:left w:val="single" w:sz="8" w:space="0" w:color="006699"/>
              <w:right w:val="single" w:sz="8" w:space="0" w:color="006699"/>
            </w:tcBorders>
            <w:vAlign w:val="center"/>
          </w:tcPr>
          <w:p w14:paraId="0CEB68AD"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E1B7630" w14:textId="77777777" w:rsidR="00325510" w:rsidRDefault="00BE43A3">
            <w:pPr>
              <w:tabs>
                <w:tab w:val="left" w:pos="345"/>
              </w:tabs>
              <w:ind w:left="-60"/>
              <w:rPr>
                <w:b/>
                <w:color w:val="000000"/>
              </w:rPr>
            </w:pPr>
            <w:r>
              <w:rPr>
                <w:b/>
                <w:color w:val="000000"/>
              </w:rPr>
              <w:t>Compresenza</w:t>
            </w:r>
          </w:p>
        </w:tc>
        <w:tc>
          <w:tcPr>
            <w:tcW w:w="1399"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E91D1E6" w14:textId="77777777" w:rsidR="00325510" w:rsidRDefault="00BE43A3">
            <w:pPr>
              <w:ind w:left="-60"/>
              <w:jc w:val="center"/>
              <w:rPr>
                <w:b/>
                <w:color w:val="000000"/>
              </w:rPr>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2E42D0"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8C612BC"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1C982CD" w14:textId="77777777" w:rsidR="00325510" w:rsidRDefault="00325510">
            <w:pPr>
              <w:ind w:left="-60"/>
              <w:jc w:val="center"/>
              <w:rPr>
                <w:b/>
                <w:color w:val="000000"/>
              </w:rPr>
            </w:pPr>
          </w:p>
        </w:tc>
      </w:tr>
      <w:tr w:rsidR="00325510" w14:paraId="031110E3" w14:textId="77777777">
        <w:trPr>
          <w:trHeight w:val="87"/>
          <w:jc w:val="center"/>
        </w:trPr>
        <w:tc>
          <w:tcPr>
            <w:tcW w:w="1790" w:type="dxa"/>
            <w:tcBorders>
              <w:left w:val="single" w:sz="8" w:space="0" w:color="006699"/>
              <w:right w:val="single" w:sz="8" w:space="0" w:color="006699"/>
            </w:tcBorders>
            <w:vAlign w:val="center"/>
          </w:tcPr>
          <w:p w14:paraId="38A7EED1"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D81A032" w14:textId="77777777" w:rsidR="00325510" w:rsidRDefault="00BE43A3">
            <w:pPr>
              <w:tabs>
                <w:tab w:val="left" w:pos="345"/>
              </w:tabs>
              <w:ind w:left="-60"/>
              <w:rPr>
                <w:b/>
                <w:color w:val="000000"/>
              </w:rPr>
            </w:pPr>
            <w:r>
              <w:rPr>
                <w:b/>
                <w:color w:val="000000"/>
              </w:rPr>
              <w:t>Tecnica amministrativa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0EB5098" w14:textId="77777777" w:rsidR="00325510" w:rsidRDefault="00325510">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E7F9410" w14:textId="77777777" w:rsidR="00325510" w:rsidRDefault="00325510">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5FF02B"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E8D90F7" w14:textId="77777777" w:rsidR="00325510" w:rsidRDefault="00BE43A3">
            <w:pPr>
              <w:ind w:left="-60"/>
              <w:jc w:val="center"/>
              <w:rPr>
                <w:b/>
                <w:color w:val="000000"/>
              </w:rPr>
            </w:pPr>
            <w:r>
              <w:rPr>
                <w:b/>
                <w:color w:val="000000"/>
              </w:rPr>
              <w:t>2</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7FF2A93" w14:textId="77777777" w:rsidR="00325510" w:rsidRDefault="00BE43A3">
            <w:pPr>
              <w:ind w:left="-60"/>
              <w:jc w:val="center"/>
              <w:rPr>
                <w:b/>
                <w:color w:val="000000"/>
              </w:rPr>
            </w:pPr>
            <w:r>
              <w:rPr>
                <w:b/>
                <w:color w:val="000000"/>
              </w:rPr>
              <w:t>2</w:t>
            </w:r>
          </w:p>
        </w:tc>
      </w:tr>
      <w:tr w:rsidR="00325510" w14:paraId="15D96E19" w14:textId="77777777">
        <w:trPr>
          <w:trHeight w:val="87"/>
          <w:jc w:val="center"/>
        </w:trPr>
        <w:tc>
          <w:tcPr>
            <w:tcW w:w="1790" w:type="dxa"/>
            <w:tcBorders>
              <w:left w:val="single" w:sz="8" w:space="0" w:color="006699"/>
              <w:right w:val="single" w:sz="8" w:space="0" w:color="006699"/>
            </w:tcBorders>
            <w:vAlign w:val="center"/>
          </w:tcPr>
          <w:p w14:paraId="40C192E1"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D2CA758" w14:textId="77777777" w:rsidR="00325510" w:rsidRDefault="00BE43A3">
            <w:pPr>
              <w:tabs>
                <w:tab w:val="left" w:pos="345"/>
              </w:tabs>
              <w:ind w:left="-60"/>
              <w:rPr>
                <w:b/>
                <w:color w:val="000000"/>
              </w:rPr>
            </w:pPr>
            <w:r>
              <w:rPr>
                <w:b/>
                <w:color w:val="000000"/>
              </w:rPr>
              <w:t>Psicologia generale e applicata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51CB124" w14:textId="77777777" w:rsidR="00325510" w:rsidRDefault="00325510">
            <w:pPr>
              <w:ind w:left="-60"/>
              <w:jc w:val="center"/>
              <w:rPr>
                <w:b/>
                <w:color w:val="000000"/>
              </w:rPr>
            </w:pP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8C46136" w14:textId="77777777" w:rsidR="00325510" w:rsidRDefault="00325510">
            <w:pPr>
              <w:ind w:left="-60"/>
              <w:jc w:val="center"/>
              <w:rPr>
                <w:b/>
                <w:color w:val="000000"/>
              </w:rPr>
            </w:pP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0D211C2" w14:textId="77777777" w:rsidR="00325510" w:rsidRDefault="00BE43A3">
            <w:pPr>
              <w:ind w:left="-60"/>
              <w:jc w:val="center"/>
              <w:rPr>
                <w:b/>
                <w:color w:val="000000"/>
              </w:rPr>
            </w:pPr>
            <w:r>
              <w:rPr>
                <w:b/>
                <w:color w:val="000000"/>
              </w:rPr>
              <w:t>4</w:t>
            </w: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60021B5" w14:textId="77777777" w:rsidR="00325510" w:rsidRDefault="00BE43A3">
            <w:pPr>
              <w:ind w:left="-60"/>
              <w:jc w:val="center"/>
              <w:rPr>
                <w:b/>
                <w:color w:val="000000"/>
              </w:rPr>
            </w:pPr>
            <w:r>
              <w:rPr>
                <w:b/>
                <w:color w:val="000000"/>
              </w:rPr>
              <w:t>5</w:t>
            </w: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E19FBB1" w14:textId="77777777" w:rsidR="00325510" w:rsidRDefault="00BE43A3">
            <w:pPr>
              <w:ind w:left="-60"/>
              <w:jc w:val="center"/>
              <w:rPr>
                <w:b/>
                <w:color w:val="000000"/>
              </w:rPr>
            </w:pPr>
            <w:r>
              <w:rPr>
                <w:b/>
                <w:color w:val="000000"/>
              </w:rPr>
              <w:t>5</w:t>
            </w:r>
          </w:p>
        </w:tc>
      </w:tr>
      <w:tr w:rsidR="00325510" w14:paraId="5266B71D" w14:textId="77777777">
        <w:trPr>
          <w:trHeight w:val="87"/>
          <w:jc w:val="center"/>
        </w:trPr>
        <w:tc>
          <w:tcPr>
            <w:tcW w:w="1790" w:type="dxa"/>
            <w:tcBorders>
              <w:top w:val="single" w:sz="4" w:space="0" w:color="000000"/>
              <w:left w:val="single" w:sz="8" w:space="0" w:color="006699"/>
              <w:bottom w:val="single" w:sz="8" w:space="0" w:color="006699"/>
              <w:right w:val="single" w:sz="8" w:space="0" w:color="006699"/>
            </w:tcBorders>
            <w:vAlign w:val="center"/>
          </w:tcPr>
          <w:p w14:paraId="516182C8" w14:textId="77777777" w:rsidR="00325510" w:rsidRDefault="00325510">
            <w:pPr>
              <w:jc w:val="center"/>
            </w:pPr>
          </w:p>
        </w:tc>
        <w:tc>
          <w:tcPr>
            <w:tcW w:w="342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4E31A5C" w14:textId="77777777" w:rsidR="00325510" w:rsidRDefault="00BE43A3">
            <w:pPr>
              <w:tabs>
                <w:tab w:val="left" w:pos="345"/>
              </w:tabs>
              <w:ind w:left="-60"/>
              <w:rPr>
                <w:b/>
                <w:color w:val="000000"/>
              </w:rPr>
            </w:pPr>
            <w:r>
              <w:rPr>
                <w:b/>
                <w:color w:val="000000"/>
              </w:rPr>
              <w:t>compresenza</w:t>
            </w:r>
          </w:p>
        </w:tc>
        <w:tc>
          <w:tcPr>
            <w:tcW w:w="54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776FDE2" w14:textId="77777777" w:rsidR="00325510" w:rsidRDefault="00BE43A3">
            <w:pPr>
              <w:ind w:left="-60"/>
              <w:jc w:val="center"/>
              <w:rPr>
                <w:b/>
                <w:color w:val="000000"/>
              </w:rPr>
            </w:pPr>
            <w:r>
              <w:rPr>
                <w:b/>
                <w:color w:val="000000"/>
              </w:rPr>
              <w:t>2</w:t>
            </w:r>
          </w:p>
        </w:tc>
        <w:tc>
          <w:tcPr>
            <w:tcW w:w="85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AF6A55C" w14:textId="77777777" w:rsidR="00325510" w:rsidRDefault="00BE43A3">
            <w:pPr>
              <w:ind w:left="-60"/>
              <w:jc w:val="center"/>
              <w:rPr>
                <w:b/>
                <w:color w:val="000000"/>
              </w:rPr>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332A798" w14:textId="77777777" w:rsidR="00325510" w:rsidRDefault="00325510">
            <w:pPr>
              <w:ind w:left="-60"/>
              <w:jc w:val="center"/>
              <w:rPr>
                <w:b/>
                <w:color w:val="000000"/>
              </w:rPr>
            </w:pPr>
          </w:p>
        </w:tc>
        <w:tc>
          <w:tcPr>
            <w:tcW w:w="708"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9543EB9" w14:textId="77777777" w:rsidR="00325510" w:rsidRDefault="00325510">
            <w:pPr>
              <w:ind w:left="-60"/>
              <w:jc w:val="center"/>
              <w:rPr>
                <w:b/>
                <w:color w:val="000000"/>
              </w:rPr>
            </w:pPr>
          </w:p>
        </w:tc>
        <w:tc>
          <w:tcPr>
            <w:tcW w:w="1360"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F70424" w14:textId="77777777" w:rsidR="00325510" w:rsidRDefault="00325510">
            <w:pPr>
              <w:ind w:left="-60"/>
              <w:jc w:val="center"/>
              <w:rPr>
                <w:b/>
                <w:color w:val="000000"/>
              </w:rPr>
            </w:pPr>
          </w:p>
        </w:tc>
      </w:tr>
    </w:tbl>
    <w:p w14:paraId="498BABCD" w14:textId="77777777" w:rsidR="00325510" w:rsidRDefault="00325510">
      <w:pPr>
        <w:jc w:val="both"/>
        <w:rPr>
          <w:sz w:val="28"/>
          <w:szCs w:val="28"/>
        </w:rPr>
      </w:pPr>
    </w:p>
    <w:p w14:paraId="0E4AB044" w14:textId="77777777" w:rsidR="00325510" w:rsidRDefault="00BE43A3">
      <w:pPr>
        <w:jc w:val="center"/>
        <w:rPr>
          <w:b/>
          <w:sz w:val="28"/>
          <w:szCs w:val="28"/>
        </w:rPr>
      </w:pPr>
      <w:r>
        <w:br w:type="page"/>
      </w:r>
      <w:r>
        <w:rPr>
          <w:b/>
          <w:sz w:val="28"/>
          <w:szCs w:val="28"/>
        </w:rPr>
        <w:lastRenderedPageBreak/>
        <w:t>3 DESCRIZIONE SITUAZIONE CLASSE</w:t>
      </w:r>
    </w:p>
    <w:p w14:paraId="6258DD8B" w14:textId="77777777" w:rsidR="00325510" w:rsidRDefault="00BE43A3">
      <w:pPr>
        <w:jc w:val="center"/>
        <w:rPr>
          <w:b/>
          <w:sz w:val="28"/>
          <w:szCs w:val="28"/>
        </w:rPr>
      </w:pPr>
      <w:r>
        <w:rPr>
          <w:b/>
          <w:sz w:val="28"/>
          <w:szCs w:val="28"/>
        </w:rPr>
        <w:t>3.1 Composizione Consiglio di Classe</w:t>
      </w:r>
    </w:p>
    <w:tbl>
      <w:tblPr>
        <w:tblStyle w:val="a1"/>
        <w:tblW w:w="746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826"/>
        <w:gridCol w:w="3639"/>
      </w:tblGrid>
      <w:tr w:rsidR="00325510" w14:paraId="4DDA79D8" w14:textId="77777777">
        <w:trPr>
          <w:trHeight w:val="460"/>
          <w:jc w:val="center"/>
        </w:trPr>
        <w:tc>
          <w:tcPr>
            <w:tcW w:w="3827" w:type="dxa"/>
            <w:tcBorders>
              <w:top w:val="single" w:sz="4" w:space="0" w:color="000000"/>
              <w:bottom w:val="single" w:sz="4" w:space="0" w:color="000000"/>
              <w:right w:val="single" w:sz="4" w:space="0" w:color="000000"/>
            </w:tcBorders>
            <w:shd w:val="clear" w:color="auto" w:fill="DEEBF6"/>
            <w:vAlign w:val="center"/>
          </w:tcPr>
          <w:p w14:paraId="06380A39" w14:textId="77777777" w:rsidR="00325510" w:rsidRDefault="00BE43A3">
            <w:pPr>
              <w:keepNext/>
              <w:keepLines/>
              <w:pBdr>
                <w:top w:val="nil"/>
                <w:left w:val="nil"/>
                <w:bottom w:val="nil"/>
                <w:right w:val="nil"/>
                <w:between w:val="nil"/>
              </w:pBdr>
              <w:spacing w:before="200"/>
              <w:jc w:val="center"/>
              <w:rPr>
                <w:b/>
                <w:color w:val="000000"/>
              </w:rPr>
            </w:pPr>
            <w:r>
              <w:rPr>
                <w:b/>
                <w:color w:val="000000"/>
              </w:rPr>
              <w:t>Disciplina</w:t>
            </w:r>
          </w:p>
        </w:tc>
        <w:tc>
          <w:tcPr>
            <w:tcW w:w="3639"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EECCF53" w14:textId="77777777" w:rsidR="00325510" w:rsidRDefault="00BE43A3">
            <w:pPr>
              <w:keepNext/>
              <w:keepLines/>
              <w:pBdr>
                <w:top w:val="nil"/>
                <w:left w:val="nil"/>
                <w:bottom w:val="nil"/>
                <w:right w:val="nil"/>
                <w:between w:val="nil"/>
              </w:pBdr>
              <w:spacing w:before="200"/>
              <w:jc w:val="center"/>
              <w:rPr>
                <w:b/>
                <w:color w:val="000000"/>
              </w:rPr>
            </w:pPr>
            <w:r>
              <w:rPr>
                <w:b/>
                <w:color w:val="000000"/>
              </w:rPr>
              <w:t>Docente</w:t>
            </w:r>
          </w:p>
        </w:tc>
      </w:tr>
      <w:tr w:rsidR="00325510" w14:paraId="6FECF40B"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51813360" w14:textId="77777777" w:rsidR="00325510" w:rsidRDefault="00BE43A3">
            <w:pPr>
              <w:keepNext/>
              <w:keepLines/>
              <w:pBdr>
                <w:top w:val="nil"/>
                <w:left w:val="nil"/>
                <w:bottom w:val="nil"/>
                <w:right w:val="nil"/>
                <w:between w:val="nil"/>
              </w:pBdr>
              <w:spacing w:before="200"/>
              <w:rPr>
                <w:b/>
                <w:color w:val="000000"/>
              </w:rPr>
            </w:pPr>
            <w:r>
              <w:rPr>
                <w:b/>
                <w:color w:val="000000"/>
              </w:rPr>
              <w:t>Lingua e Letteratura Italiana</w:t>
            </w:r>
          </w:p>
        </w:tc>
        <w:tc>
          <w:tcPr>
            <w:tcW w:w="3639" w:type="dxa"/>
            <w:tcBorders>
              <w:top w:val="single" w:sz="4" w:space="0" w:color="000000"/>
              <w:left w:val="single" w:sz="4" w:space="0" w:color="000000"/>
              <w:bottom w:val="single" w:sz="4" w:space="0" w:color="000000"/>
              <w:right w:val="single" w:sz="4" w:space="0" w:color="000000"/>
            </w:tcBorders>
            <w:vAlign w:val="center"/>
          </w:tcPr>
          <w:p w14:paraId="649CD6E5" w14:textId="77777777" w:rsidR="00325510" w:rsidRDefault="00BE43A3">
            <w:pPr>
              <w:tabs>
                <w:tab w:val="left" w:pos="4160"/>
              </w:tabs>
              <w:rPr>
                <w:i/>
                <w:color w:val="000000"/>
              </w:rPr>
            </w:pPr>
            <w:r>
              <w:t>Passariello Clementina</w:t>
            </w:r>
          </w:p>
        </w:tc>
      </w:tr>
      <w:tr w:rsidR="00325510" w14:paraId="7248F682"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705B3691" w14:textId="77777777" w:rsidR="00325510" w:rsidRDefault="00BE43A3">
            <w:pPr>
              <w:pBdr>
                <w:top w:val="nil"/>
                <w:left w:val="nil"/>
                <w:bottom w:val="nil"/>
                <w:right w:val="nil"/>
                <w:between w:val="nil"/>
              </w:pBdr>
              <w:tabs>
                <w:tab w:val="left" w:pos="4160"/>
              </w:tabs>
              <w:rPr>
                <w:b/>
                <w:color w:val="000000"/>
              </w:rPr>
            </w:pPr>
            <w:r>
              <w:rPr>
                <w:b/>
                <w:color w:val="000000"/>
              </w:rPr>
              <w:t>Storia</w:t>
            </w:r>
          </w:p>
        </w:tc>
        <w:tc>
          <w:tcPr>
            <w:tcW w:w="3639" w:type="dxa"/>
            <w:tcBorders>
              <w:top w:val="single" w:sz="4" w:space="0" w:color="000000"/>
              <w:left w:val="single" w:sz="4" w:space="0" w:color="000000"/>
              <w:bottom w:val="single" w:sz="4" w:space="0" w:color="000000"/>
              <w:right w:val="single" w:sz="4" w:space="0" w:color="000000"/>
            </w:tcBorders>
            <w:vAlign w:val="center"/>
          </w:tcPr>
          <w:p w14:paraId="76493A28" w14:textId="77777777" w:rsidR="00325510" w:rsidRDefault="00BE43A3">
            <w:pPr>
              <w:pBdr>
                <w:top w:val="nil"/>
                <w:left w:val="nil"/>
                <w:bottom w:val="nil"/>
                <w:right w:val="nil"/>
                <w:between w:val="nil"/>
              </w:pBdr>
              <w:tabs>
                <w:tab w:val="left" w:pos="4160"/>
              </w:tabs>
              <w:rPr>
                <w:color w:val="000000"/>
              </w:rPr>
            </w:pPr>
            <w:r>
              <w:t>Passariello Clementina</w:t>
            </w:r>
          </w:p>
        </w:tc>
      </w:tr>
      <w:tr w:rsidR="00325510" w14:paraId="2D951224"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7425BB4E" w14:textId="77777777" w:rsidR="00325510" w:rsidRDefault="00BE43A3">
            <w:pPr>
              <w:pBdr>
                <w:top w:val="nil"/>
                <w:left w:val="nil"/>
                <w:bottom w:val="nil"/>
                <w:right w:val="nil"/>
                <w:between w:val="nil"/>
              </w:pBdr>
              <w:tabs>
                <w:tab w:val="left" w:pos="4160"/>
              </w:tabs>
              <w:rPr>
                <w:b/>
                <w:color w:val="000000"/>
              </w:rPr>
            </w:pPr>
            <w:r>
              <w:rPr>
                <w:b/>
                <w:color w:val="000000"/>
              </w:rPr>
              <w:t>Inglese</w:t>
            </w:r>
          </w:p>
        </w:tc>
        <w:tc>
          <w:tcPr>
            <w:tcW w:w="3639" w:type="dxa"/>
            <w:tcBorders>
              <w:top w:val="single" w:sz="4" w:space="0" w:color="000000"/>
              <w:left w:val="single" w:sz="4" w:space="0" w:color="000000"/>
              <w:bottom w:val="single" w:sz="4" w:space="0" w:color="000000"/>
              <w:right w:val="single" w:sz="4" w:space="0" w:color="000000"/>
            </w:tcBorders>
            <w:vAlign w:val="center"/>
          </w:tcPr>
          <w:p w14:paraId="668F96B2" w14:textId="77777777" w:rsidR="00325510" w:rsidRDefault="00BE43A3">
            <w:pPr>
              <w:pBdr>
                <w:top w:val="nil"/>
                <w:left w:val="nil"/>
                <w:bottom w:val="nil"/>
                <w:right w:val="nil"/>
                <w:between w:val="nil"/>
              </w:pBdr>
              <w:tabs>
                <w:tab w:val="left" w:pos="4160"/>
              </w:tabs>
              <w:rPr>
                <w:color w:val="000000"/>
              </w:rPr>
            </w:pPr>
            <w:r>
              <w:t>Visone Francesca</w:t>
            </w:r>
          </w:p>
        </w:tc>
      </w:tr>
      <w:tr w:rsidR="00325510" w14:paraId="402F1F06"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4AE5C2FF" w14:textId="77777777" w:rsidR="00325510" w:rsidRDefault="00BE43A3">
            <w:pPr>
              <w:pBdr>
                <w:top w:val="nil"/>
                <w:left w:val="nil"/>
                <w:bottom w:val="nil"/>
                <w:right w:val="nil"/>
                <w:between w:val="nil"/>
              </w:pBdr>
              <w:tabs>
                <w:tab w:val="left" w:pos="4160"/>
              </w:tabs>
              <w:rPr>
                <w:b/>
                <w:color w:val="000000"/>
              </w:rPr>
            </w:pPr>
            <w:r>
              <w:rPr>
                <w:b/>
                <w:color w:val="000000"/>
              </w:rPr>
              <w:t>Spagnolo</w:t>
            </w:r>
          </w:p>
        </w:tc>
        <w:tc>
          <w:tcPr>
            <w:tcW w:w="3639" w:type="dxa"/>
            <w:tcBorders>
              <w:top w:val="single" w:sz="4" w:space="0" w:color="000000"/>
              <w:left w:val="single" w:sz="4" w:space="0" w:color="000000"/>
              <w:bottom w:val="single" w:sz="4" w:space="0" w:color="000000"/>
              <w:right w:val="single" w:sz="4" w:space="0" w:color="000000"/>
            </w:tcBorders>
            <w:vAlign w:val="center"/>
          </w:tcPr>
          <w:p w14:paraId="6B769B42" w14:textId="77777777" w:rsidR="00325510" w:rsidRDefault="00BE43A3">
            <w:pPr>
              <w:tabs>
                <w:tab w:val="left" w:pos="4160"/>
              </w:tabs>
              <w:rPr>
                <w:color w:val="000000"/>
              </w:rPr>
            </w:pPr>
            <w:r>
              <w:t>Laezza Annalisa</w:t>
            </w:r>
          </w:p>
        </w:tc>
      </w:tr>
      <w:tr w:rsidR="00325510" w14:paraId="335BB8E3"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6AC60052" w14:textId="77777777" w:rsidR="00325510" w:rsidRDefault="00BE43A3">
            <w:pPr>
              <w:pBdr>
                <w:top w:val="nil"/>
                <w:left w:val="nil"/>
                <w:bottom w:val="nil"/>
                <w:right w:val="nil"/>
                <w:between w:val="nil"/>
              </w:pBdr>
              <w:tabs>
                <w:tab w:val="left" w:pos="4160"/>
              </w:tabs>
              <w:rPr>
                <w:b/>
                <w:color w:val="000000"/>
              </w:rPr>
            </w:pPr>
            <w:r>
              <w:rPr>
                <w:b/>
                <w:color w:val="000000"/>
              </w:rPr>
              <w:t>RC</w:t>
            </w:r>
          </w:p>
        </w:tc>
        <w:tc>
          <w:tcPr>
            <w:tcW w:w="3639" w:type="dxa"/>
            <w:tcBorders>
              <w:top w:val="single" w:sz="4" w:space="0" w:color="000000"/>
              <w:left w:val="single" w:sz="4" w:space="0" w:color="000000"/>
              <w:bottom w:val="single" w:sz="4" w:space="0" w:color="000000"/>
              <w:right w:val="single" w:sz="4" w:space="0" w:color="000000"/>
            </w:tcBorders>
            <w:vAlign w:val="center"/>
          </w:tcPr>
          <w:p w14:paraId="49072D25" w14:textId="77777777" w:rsidR="00325510" w:rsidRDefault="00BE43A3">
            <w:pPr>
              <w:tabs>
                <w:tab w:val="left" w:pos="4160"/>
              </w:tabs>
            </w:pPr>
            <w:r>
              <w:t>Di Marzo Cira</w:t>
            </w:r>
          </w:p>
        </w:tc>
      </w:tr>
      <w:tr w:rsidR="00325510" w14:paraId="4B81A468"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60D0AB23" w14:textId="77777777" w:rsidR="00325510" w:rsidRDefault="00BE43A3">
            <w:pPr>
              <w:pBdr>
                <w:top w:val="nil"/>
                <w:left w:val="nil"/>
                <w:bottom w:val="nil"/>
                <w:right w:val="nil"/>
                <w:between w:val="nil"/>
              </w:pBdr>
              <w:tabs>
                <w:tab w:val="left" w:pos="4160"/>
              </w:tabs>
              <w:rPr>
                <w:b/>
                <w:color w:val="000000"/>
              </w:rPr>
            </w:pPr>
            <w:r>
              <w:rPr>
                <w:b/>
                <w:color w:val="000000"/>
              </w:rPr>
              <w:t>Scienze Motorie e Sportive</w:t>
            </w:r>
          </w:p>
        </w:tc>
        <w:tc>
          <w:tcPr>
            <w:tcW w:w="3639" w:type="dxa"/>
            <w:tcBorders>
              <w:top w:val="single" w:sz="4" w:space="0" w:color="000000"/>
              <w:left w:val="single" w:sz="4" w:space="0" w:color="000000"/>
              <w:bottom w:val="single" w:sz="4" w:space="0" w:color="000000"/>
              <w:right w:val="single" w:sz="4" w:space="0" w:color="000000"/>
            </w:tcBorders>
            <w:vAlign w:val="center"/>
          </w:tcPr>
          <w:p w14:paraId="40425347" w14:textId="77777777" w:rsidR="00325510" w:rsidRDefault="00BE43A3">
            <w:pPr>
              <w:tabs>
                <w:tab w:val="left" w:pos="4160"/>
              </w:tabs>
            </w:pPr>
            <w:r>
              <w:t>Giugliano Pietro</w:t>
            </w:r>
          </w:p>
        </w:tc>
      </w:tr>
      <w:tr w:rsidR="00325510" w14:paraId="57F51228"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478D0CE9" w14:textId="77777777" w:rsidR="00325510" w:rsidRDefault="00BE43A3">
            <w:pPr>
              <w:pBdr>
                <w:top w:val="nil"/>
                <w:left w:val="nil"/>
                <w:bottom w:val="nil"/>
                <w:right w:val="nil"/>
                <w:between w:val="nil"/>
              </w:pBdr>
              <w:tabs>
                <w:tab w:val="left" w:pos="4160"/>
              </w:tabs>
              <w:rPr>
                <w:b/>
                <w:color w:val="000000"/>
              </w:rPr>
            </w:pPr>
            <w:r>
              <w:rPr>
                <w:b/>
                <w:color w:val="000000"/>
              </w:rPr>
              <w:t>Matematica</w:t>
            </w:r>
          </w:p>
        </w:tc>
        <w:tc>
          <w:tcPr>
            <w:tcW w:w="3639" w:type="dxa"/>
            <w:tcBorders>
              <w:top w:val="single" w:sz="4" w:space="0" w:color="000000"/>
              <w:left w:val="single" w:sz="4" w:space="0" w:color="000000"/>
              <w:bottom w:val="single" w:sz="4" w:space="0" w:color="000000"/>
              <w:right w:val="single" w:sz="4" w:space="0" w:color="000000"/>
            </w:tcBorders>
            <w:vAlign w:val="center"/>
          </w:tcPr>
          <w:p w14:paraId="09352C67" w14:textId="77777777" w:rsidR="00325510" w:rsidRDefault="00BE43A3">
            <w:pPr>
              <w:tabs>
                <w:tab w:val="left" w:pos="4160"/>
              </w:tabs>
            </w:pPr>
            <w:r>
              <w:t>Franzese Monica</w:t>
            </w:r>
          </w:p>
        </w:tc>
      </w:tr>
      <w:tr w:rsidR="00325510" w14:paraId="102B7BAE"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6FC65ED9" w14:textId="77777777" w:rsidR="00325510" w:rsidRDefault="00BE43A3">
            <w:pPr>
              <w:pBdr>
                <w:top w:val="nil"/>
                <w:left w:val="nil"/>
                <w:bottom w:val="nil"/>
                <w:right w:val="nil"/>
                <w:between w:val="nil"/>
              </w:pBdr>
              <w:tabs>
                <w:tab w:val="left" w:pos="4160"/>
              </w:tabs>
              <w:rPr>
                <w:b/>
                <w:color w:val="000000"/>
              </w:rPr>
            </w:pPr>
            <w:r>
              <w:rPr>
                <w:b/>
                <w:color w:val="000000"/>
              </w:rPr>
              <w:t>Diritto e legislazione sociosanitaria</w:t>
            </w:r>
          </w:p>
        </w:tc>
        <w:tc>
          <w:tcPr>
            <w:tcW w:w="3639" w:type="dxa"/>
            <w:tcBorders>
              <w:top w:val="single" w:sz="4" w:space="0" w:color="000000"/>
              <w:left w:val="single" w:sz="4" w:space="0" w:color="000000"/>
              <w:bottom w:val="single" w:sz="4" w:space="0" w:color="000000"/>
              <w:right w:val="single" w:sz="4" w:space="0" w:color="000000"/>
            </w:tcBorders>
            <w:vAlign w:val="center"/>
          </w:tcPr>
          <w:p w14:paraId="28318E43" w14:textId="77777777" w:rsidR="00325510" w:rsidRDefault="00BE43A3">
            <w:pPr>
              <w:tabs>
                <w:tab w:val="left" w:pos="4160"/>
              </w:tabs>
            </w:pPr>
            <w:r>
              <w:t>Schisa Angela</w:t>
            </w:r>
          </w:p>
        </w:tc>
      </w:tr>
      <w:tr w:rsidR="00325510" w14:paraId="3C5AD2A1"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6F3485CB" w14:textId="77777777" w:rsidR="00325510" w:rsidRDefault="00BE43A3">
            <w:pPr>
              <w:pBdr>
                <w:top w:val="nil"/>
                <w:left w:val="nil"/>
                <w:bottom w:val="nil"/>
                <w:right w:val="nil"/>
                <w:between w:val="nil"/>
              </w:pBdr>
              <w:tabs>
                <w:tab w:val="left" w:pos="4160"/>
              </w:tabs>
              <w:jc w:val="both"/>
              <w:rPr>
                <w:b/>
                <w:color w:val="000000"/>
              </w:rPr>
            </w:pPr>
            <w:r>
              <w:rPr>
                <w:b/>
                <w:color w:val="000000"/>
              </w:rPr>
              <w:t>Igiene e cultura medico sanitaria</w:t>
            </w:r>
          </w:p>
        </w:tc>
        <w:tc>
          <w:tcPr>
            <w:tcW w:w="3639" w:type="dxa"/>
            <w:tcBorders>
              <w:top w:val="single" w:sz="4" w:space="0" w:color="000000"/>
              <w:left w:val="single" w:sz="4" w:space="0" w:color="000000"/>
              <w:bottom w:val="single" w:sz="4" w:space="0" w:color="000000"/>
              <w:right w:val="single" w:sz="4" w:space="0" w:color="000000"/>
            </w:tcBorders>
            <w:vAlign w:val="center"/>
          </w:tcPr>
          <w:p w14:paraId="4CFDB6CE" w14:textId="77777777" w:rsidR="00325510" w:rsidRDefault="00BE43A3">
            <w:pPr>
              <w:tabs>
                <w:tab w:val="left" w:pos="4160"/>
              </w:tabs>
            </w:pPr>
            <w:r>
              <w:t>Del Giudice Donatella</w:t>
            </w:r>
          </w:p>
        </w:tc>
      </w:tr>
      <w:tr w:rsidR="00325510" w14:paraId="5628AA08"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034F4382" w14:textId="77777777" w:rsidR="00325510" w:rsidRDefault="00BE43A3">
            <w:pPr>
              <w:pBdr>
                <w:top w:val="nil"/>
                <w:left w:val="nil"/>
                <w:bottom w:val="nil"/>
                <w:right w:val="nil"/>
                <w:between w:val="nil"/>
              </w:pBdr>
              <w:tabs>
                <w:tab w:val="left" w:pos="4160"/>
              </w:tabs>
              <w:rPr>
                <w:b/>
                <w:color w:val="000000"/>
              </w:rPr>
            </w:pPr>
            <w:r>
              <w:rPr>
                <w:b/>
                <w:color w:val="000000"/>
              </w:rPr>
              <w:t>Tecnica amministrativa</w:t>
            </w:r>
          </w:p>
        </w:tc>
        <w:tc>
          <w:tcPr>
            <w:tcW w:w="3639" w:type="dxa"/>
            <w:tcBorders>
              <w:top w:val="single" w:sz="4" w:space="0" w:color="000000"/>
              <w:left w:val="single" w:sz="4" w:space="0" w:color="000000"/>
              <w:bottom w:val="single" w:sz="4" w:space="0" w:color="000000"/>
              <w:right w:val="single" w:sz="4" w:space="0" w:color="000000"/>
            </w:tcBorders>
            <w:vAlign w:val="center"/>
          </w:tcPr>
          <w:p w14:paraId="12DD7D9D" w14:textId="77777777" w:rsidR="00325510" w:rsidRDefault="00BE43A3">
            <w:pPr>
              <w:tabs>
                <w:tab w:val="left" w:pos="4160"/>
              </w:tabs>
            </w:pPr>
            <w:r>
              <w:t>Di Riso Vincenzo</w:t>
            </w:r>
          </w:p>
        </w:tc>
      </w:tr>
      <w:tr w:rsidR="00325510" w14:paraId="0B100350"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710FD603" w14:textId="77777777" w:rsidR="00325510" w:rsidRDefault="00BE43A3">
            <w:pPr>
              <w:pBdr>
                <w:top w:val="nil"/>
                <w:left w:val="nil"/>
                <w:bottom w:val="nil"/>
                <w:right w:val="nil"/>
                <w:between w:val="nil"/>
              </w:pBdr>
              <w:tabs>
                <w:tab w:val="left" w:pos="4160"/>
              </w:tabs>
              <w:rPr>
                <w:b/>
                <w:color w:val="000000"/>
              </w:rPr>
            </w:pPr>
            <w:r>
              <w:rPr>
                <w:b/>
                <w:color w:val="000000"/>
              </w:rPr>
              <w:t>Psicologia generale e applicata</w:t>
            </w:r>
          </w:p>
        </w:tc>
        <w:tc>
          <w:tcPr>
            <w:tcW w:w="3639" w:type="dxa"/>
            <w:tcBorders>
              <w:top w:val="single" w:sz="4" w:space="0" w:color="000000"/>
              <w:left w:val="single" w:sz="4" w:space="0" w:color="000000"/>
              <w:bottom w:val="single" w:sz="4" w:space="0" w:color="000000"/>
              <w:right w:val="single" w:sz="4" w:space="0" w:color="000000"/>
            </w:tcBorders>
            <w:vAlign w:val="center"/>
          </w:tcPr>
          <w:p w14:paraId="07921A85" w14:textId="77777777" w:rsidR="00325510" w:rsidRDefault="00BE43A3">
            <w:pPr>
              <w:tabs>
                <w:tab w:val="left" w:pos="4160"/>
              </w:tabs>
            </w:pPr>
            <w:r>
              <w:t>Di Fiore Carmen</w:t>
            </w:r>
          </w:p>
        </w:tc>
      </w:tr>
      <w:tr w:rsidR="00325510" w14:paraId="1BB049F6"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005BC0E0" w14:textId="77777777" w:rsidR="00325510" w:rsidRDefault="00BE43A3">
            <w:pPr>
              <w:pBdr>
                <w:top w:val="nil"/>
                <w:left w:val="nil"/>
                <w:bottom w:val="nil"/>
                <w:right w:val="nil"/>
                <w:between w:val="nil"/>
              </w:pBdr>
              <w:tabs>
                <w:tab w:val="left" w:pos="4160"/>
              </w:tabs>
              <w:rPr>
                <w:b/>
                <w:color w:val="000000"/>
              </w:rPr>
            </w:pPr>
            <w:r>
              <w:rPr>
                <w:b/>
                <w:color w:val="000000"/>
              </w:rPr>
              <w:t>Sostegno</w:t>
            </w:r>
          </w:p>
        </w:tc>
        <w:tc>
          <w:tcPr>
            <w:tcW w:w="3639" w:type="dxa"/>
            <w:tcBorders>
              <w:top w:val="single" w:sz="4" w:space="0" w:color="000000"/>
              <w:bottom w:val="single" w:sz="4" w:space="0" w:color="000000"/>
              <w:right w:val="single" w:sz="4" w:space="0" w:color="000000"/>
            </w:tcBorders>
            <w:vAlign w:val="center"/>
          </w:tcPr>
          <w:p w14:paraId="5B02F650" w14:textId="77777777" w:rsidR="00325510" w:rsidRDefault="00BE43A3">
            <w:pPr>
              <w:tabs>
                <w:tab w:val="left" w:pos="4160"/>
              </w:tabs>
            </w:pPr>
            <w:r>
              <w:t>Monica Fritzsching</w:t>
            </w:r>
          </w:p>
        </w:tc>
      </w:tr>
      <w:tr w:rsidR="00325510" w14:paraId="4BEB3019" w14:textId="77777777">
        <w:trPr>
          <w:trHeight w:val="380"/>
          <w:jc w:val="center"/>
        </w:trPr>
        <w:tc>
          <w:tcPr>
            <w:tcW w:w="3827" w:type="dxa"/>
            <w:tcBorders>
              <w:top w:val="single" w:sz="4" w:space="0" w:color="000000"/>
              <w:bottom w:val="single" w:sz="4" w:space="0" w:color="000000"/>
              <w:right w:val="single" w:sz="4" w:space="0" w:color="000000"/>
            </w:tcBorders>
            <w:vAlign w:val="center"/>
          </w:tcPr>
          <w:p w14:paraId="55121DA2" w14:textId="77777777" w:rsidR="00325510" w:rsidRDefault="00BE43A3">
            <w:pPr>
              <w:tabs>
                <w:tab w:val="left" w:pos="4160"/>
              </w:tabs>
              <w:rPr>
                <w:b/>
                <w:color w:val="000000"/>
              </w:rPr>
            </w:pPr>
            <w:r>
              <w:rPr>
                <w:b/>
              </w:rPr>
              <w:t>Sostegno</w:t>
            </w:r>
          </w:p>
        </w:tc>
        <w:tc>
          <w:tcPr>
            <w:tcW w:w="3639" w:type="dxa"/>
            <w:tcBorders>
              <w:top w:val="single" w:sz="4" w:space="0" w:color="000000"/>
              <w:bottom w:val="single" w:sz="4" w:space="0" w:color="000000"/>
              <w:right w:val="single" w:sz="4" w:space="0" w:color="000000"/>
            </w:tcBorders>
            <w:vAlign w:val="center"/>
          </w:tcPr>
          <w:p w14:paraId="3307C3B1" w14:textId="77777777" w:rsidR="00325510" w:rsidRDefault="00BE43A3">
            <w:pPr>
              <w:tabs>
                <w:tab w:val="left" w:pos="4160"/>
              </w:tabs>
            </w:pPr>
            <w:r>
              <w:t>Donatella Rubinaccio</w:t>
            </w:r>
          </w:p>
        </w:tc>
      </w:tr>
    </w:tbl>
    <w:p w14:paraId="18A0FDE9" w14:textId="77777777" w:rsidR="00325510" w:rsidRDefault="00325510">
      <w:pPr>
        <w:rPr>
          <w:b/>
          <w:sz w:val="28"/>
          <w:szCs w:val="28"/>
        </w:rPr>
      </w:pPr>
    </w:p>
    <w:p w14:paraId="73398A6A" w14:textId="77777777" w:rsidR="00325510" w:rsidRDefault="00BE43A3">
      <w:pPr>
        <w:jc w:val="center"/>
        <w:rPr>
          <w:b/>
          <w:sz w:val="28"/>
          <w:szCs w:val="28"/>
        </w:rPr>
      </w:pPr>
      <w:r>
        <w:rPr>
          <w:b/>
          <w:sz w:val="28"/>
          <w:szCs w:val="28"/>
        </w:rPr>
        <w:t>3.2 Continuità Docenti</w:t>
      </w:r>
    </w:p>
    <w:tbl>
      <w:tblPr>
        <w:tblStyle w:val="a2"/>
        <w:tblW w:w="10598" w:type="dxa"/>
        <w:tblLayout w:type="fixed"/>
        <w:tblLook w:val="0000" w:firstRow="0" w:lastRow="0" w:firstColumn="0" w:lastColumn="0" w:noHBand="0" w:noVBand="0"/>
      </w:tblPr>
      <w:tblGrid>
        <w:gridCol w:w="3397"/>
        <w:gridCol w:w="2401"/>
        <w:gridCol w:w="2385"/>
        <w:gridCol w:w="2415"/>
      </w:tblGrid>
      <w:tr w:rsidR="00325510" w14:paraId="78D02D40" w14:textId="77777777">
        <w:tc>
          <w:tcPr>
            <w:tcW w:w="3397"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017FFC3F" w14:textId="77777777" w:rsidR="00325510" w:rsidRDefault="00BE43A3">
            <w:pPr>
              <w:pBdr>
                <w:top w:val="nil"/>
                <w:left w:val="nil"/>
                <w:bottom w:val="nil"/>
                <w:right w:val="nil"/>
                <w:between w:val="nil"/>
              </w:pBdr>
              <w:jc w:val="center"/>
              <w:rPr>
                <w:b/>
                <w:color w:val="000000"/>
              </w:rPr>
            </w:pPr>
            <w:r>
              <w:rPr>
                <w:b/>
                <w:color w:val="000000"/>
              </w:rPr>
              <w:t>Disciplina</w:t>
            </w:r>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25FCBA8E" w14:textId="77777777" w:rsidR="00325510" w:rsidRDefault="00BE43A3">
            <w:pPr>
              <w:pBdr>
                <w:top w:val="nil"/>
                <w:left w:val="nil"/>
                <w:bottom w:val="nil"/>
                <w:right w:val="nil"/>
                <w:between w:val="nil"/>
              </w:pBdr>
              <w:jc w:val="center"/>
              <w:rPr>
                <w:b/>
                <w:color w:val="000000"/>
              </w:rPr>
            </w:pPr>
            <w:r>
              <w:rPr>
                <w:b/>
                <w:color w:val="000000"/>
              </w:rPr>
              <w:t>3^ ANNO</w:t>
            </w:r>
          </w:p>
        </w:tc>
        <w:tc>
          <w:tcPr>
            <w:tcW w:w="2385"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B8D9FDE" w14:textId="77777777" w:rsidR="00325510" w:rsidRDefault="00BE43A3">
            <w:pPr>
              <w:pBdr>
                <w:top w:val="nil"/>
                <w:left w:val="nil"/>
                <w:bottom w:val="nil"/>
                <w:right w:val="nil"/>
                <w:between w:val="nil"/>
              </w:pBdr>
              <w:jc w:val="center"/>
              <w:rPr>
                <w:b/>
                <w:color w:val="000000"/>
              </w:rPr>
            </w:pPr>
            <w:r>
              <w:rPr>
                <w:b/>
                <w:color w:val="000000"/>
              </w:rPr>
              <w:t>4^ ANNO</w:t>
            </w:r>
          </w:p>
        </w:tc>
        <w:tc>
          <w:tcPr>
            <w:tcW w:w="2415"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333AFB87" w14:textId="77777777" w:rsidR="00325510" w:rsidRDefault="00BE43A3">
            <w:pPr>
              <w:pBdr>
                <w:top w:val="nil"/>
                <w:left w:val="nil"/>
                <w:bottom w:val="nil"/>
                <w:right w:val="nil"/>
                <w:between w:val="nil"/>
              </w:pBdr>
              <w:jc w:val="center"/>
              <w:rPr>
                <w:b/>
                <w:color w:val="000000"/>
              </w:rPr>
            </w:pPr>
            <w:r>
              <w:rPr>
                <w:b/>
                <w:color w:val="000000"/>
              </w:rPr>
              <w:t>5^ ANNO</w:t>
            </w:r>
          </w:p>
        </w:tc>
      </w:tr>
      <w:tr w:rsidR="00325510" w14:paraId="4503973A"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564EDD4" w14:textId="77777777" w:rsidR="00325510" w:rsidRDefault="00BE43A3">
            <w:pPr>
              <w:keepNext/>
              <w:keepLines/>
              <w:pBdr>
                <w:top w:val="nil"/>
                <w:left w:val="nil"/>
                <w:bottom w:val="nil"/>
                <w:right w:val="nil"/>
                <w:between w:val="nil"/>
              </w:pBdr>
              <w:spacing w:before="200"/>
              <w:rPr>
                <w:b/>
                <w:color w:val="000000"/>
              </w:rPr>
            </w:pPr>
            <w:r>
              <w:rPr>
                <w:b/>
                <w:color w:val="000000"/>
              </w:rPr>
              <w:t>Lingua e Letteratura Italiana</w:t>
            </w:r>
          </w:p>
        </w:tc>
        <w:tc>
          <w:tcPr>
            <w:tcW w:w="2401" w:type="dxa"/>
            <w:tcBorders>
              <w:top w:val="single" w:sz="4" w:space="0" w:color="000000"/>
              <w:left w:val="single" w:sz="4" w:space="0" w:color="000000"/>
              <w:bottom w:val="single" w:sz="4" w:space="0" w:color="000000"/>
              <w:right w:val="single" w:sz="4" w:space="0" w:color="000000"/>
            </w:tcBorders>
            <w:vAlign w:val="center"/>
          </w:tcPr>
          <w:p w14:paraId="6C04C856" w14:textId="77777777" w:rsidR="00325510" w:rsidRDefault="00BE43A3">
            <w:pPr>
              <w:tabs>
                <w:tab w:val="left" w:pos="4160"/>
              </w:tabs>
              <w:rPr>
                <w:i/>
              </w:rPr>
            </w:pPr>
            <w:r>
              <w:t>Passariello Clementina</w:t>
            </w:r>
          </w:p>
        </w:tc>
        <w:tc>
          <w:tcPr>
            <w:tcW w:w="2385" w:type="dxa"/>
            <w:tcBorders>
              <w:top w:val="single" w:sz="4" w:space="0" w:color="000000"/>
              <w:left w:val="single" w:sz="4" w:space="0" w:color="000000"/>
              <w:bottom w:val="single" w:sz="4" w:space="0" w:color="000000"/>
              <w:right w:val="single" w:sz="4" w:space="0" w:color="000000"/>
            </w:tcBorders>
            <w:vAlign w:val="center"/>
          </w:tcPr>
          <w:p w14:paraId="0E8681C8" w14:textId="77777777" w:rsidR="00325510" w:rsidRDefault="00BE43A3">
            <w:pPr>
              <w:tabs>
                <w:tab w:val="left" w:pos="4160"/>
              </w:tabs>
              <w:rPr>
                <w:i/>
              </w:rPr>
            </w:pPr>
            <w:r>
              <w:t>Passariello Clementina</w:t>
            </w:r>
          </w:p>
        </w:tc>
        <w:tc>
          <w:tcPr>
            <w:tcW w:w="2415" w:type="dxa"/>
            <w:tcBorders>
              <w:top w:val="single" w:sz="4" w:space="0" w:color="000000"/>
              <w:left w:val="single" w:sz="4" w:space="0" w:color="000000"/>
              <w:bottom w:val="single" w:sz="4" w:space="0" w:color="000000"/>
              <w:right w:val="single" w:sz="4" w:space="0" w:color="000000"/>
            </w:tcBorders>
            <w:vAlign w:val="center"/>
          </w:tcPr>
          <w:p w14:paraId="592D96EB" w14:textId="77777777" w:rsidR="00325510" w:rsidRDefault="00BE43A3">
            <w:pPr>
              <w:tabs>
                <w:tab w:val="left" w:pos="4160"/>
              </w:tabs>
              <w:rPr>
                <w:i/>
              </w:rPr>
            </w:pPr>
            <w:r>
              <w:t>Passariello Clementina</w:t>
            </w:r>
          </w:p>
        </w:tc>
      </w:tr>
      <w:tr w:rsidR="00325510" w14:paraId="2E4528FD"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5CD6E74" w14:textId="77777777" w:rsidR="00325510" w:rsidRDefault="00BE43A3">
            <w:pPr>
              <w:pBdr>
                <w:top w:val="nil"/>
                <w:left w:val="nil"/>
                <w:bottom w:val="nil"/>
                <w:right w:val="nil"/>
                <w:between w:val="nil"/>
              </w:pBdr>
              <w:tabs>
                <w:tab w:val="left" w:pos="4160"/>
              </w:tabs>
              <w:rPr>
                <w:b/>
                <w:color w:val="000000"/>
              </w:rPr>
            </w:pPr>
            <w:r>
              <w:rPr>
                <w:b/>
                <w:color w:val="000000"/>
              </w:rPr>
              <w:t>Matematica</w:t>
            </w:r>
          </w:p>
        </w:tc>
        <w:tc>
          <w:tcPr>
            <w:tcW w:w="2401" w:type="dxa"/>
            <w:tcBorders>
              <w:top w:val="single" w:sz="4" w:space="0" w:color="000000"/>
              <w:left w:val="single" w:sz="4" w:space="0" w:color="000000"/>
              <w:bottom w:val="single" w:sz="4" w:space="0" w:color="000000"/>
              <w:right w:val="single" w:sz="4" w:space="0" w:color="000000"/>
            </w:tcBorders>
            <w:vAlign w:val="center"/>
          </w:tcPr>
          <w:p w14:paraId="25131E93" w14:textId="77777777" w:rsidR="00325510" w:rsidRDefault="00BE43A3">
            <w:pPr>
              <w:tabs>
                <w:tab w:val="left" w:pos="4160"/>
              </w:tabs>
            </w:pPr>
            <w:r>
              <w:t>Franzese Monica</w:t>
            </w:r>
          </w:p>
        </w:tc>
        <w:tc>
          <w:tcPr>
            <w:tcW w:w="2385" w:type="dxa"/>
            <w:tcBorders>
              <w:top w:val="single" w:sz="4" w:space="0" w:color="000000"/>
              <w:left w:val="single" w:sz="4" w:space="0" w:color="000000"/>
              <w:bottom w:val="single" w:sz="4" w:space="0" w:color="000000"/>
              <w:right w:val="single" w:sz="4" w:space="0" w:color="000000"/>
            </w:tcBorders>
            <w:vAlign w:val="center"/>
          </w:tcPr>
          <w:p w14:paraId="6988BD59" w14:textId="77777777" w:rsidR="00325510" w:rsidRDefault="00BE43A3">
            <w:pPr>
              <w:tabs>
                <w:tab w:val="left" w:pos="4160"/>
              </w:tabs>
            </w:pPr>
            <w:r>
              <w:t>Franzese Monica</w:t>
            </w:r>
          </w:p>
        </w:tc>
        <w:tc>
          <w:tcPr>
            <w:tcW w:w="2415" w:type="dxa"/>
            <w:tcBorders>
              <w:top w:val="single" w:sz="4" w:space="0" w:color="000000"/>
              <w:left w:val="single" w:sz="4" w:space="0" w:color="000000"/>
              <w:bottom w:val="single" w:sz="4" w:space="0" w:color="000000"/>
              <w:right w:val="single" w:sz="4" w:space="0" w:color="000000"/>
            </w:tcBorders>
            <w:vAlign w:val="center"/>
          </w:tcPr>
          <w:p w14:paraId="3DD4F844" w14:textId="77777777" w:rsidR="00325510" w:rsidRDefault="00BE43A3">
            <w:pPr>
              <w:tabs>
                <w:tab w:val="left" w:pos="4160"/>
              </w:tabs>
            </w:pPr>
            <w:r>
              <w:t>Franzese Monica</w:t>
            </w:r>
          </w:p>
        </w:tc>
      </w:tr>
      <w:tr w:rsidR="00325510" w14:paraId="108F7DA5"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E42350C" w14:textId="77777777" w:rsidR="00325510" w:rsidRDefault="00BE43A3">
            <w:pPr>
              <w:pBdr>
                <w:top w:val="nil"/>
                <w:left w:val="nil"/>
                <w:bottom w:val="nil"/>
                <w:right w:val="nil"/>
                <w:between w:val="nil"/>
              </w:pBdr>
              <w:tabs>
                <w:tab w:val="left" w:pos="4160"/>
              </w:tabs>
              <w:rPr>
                <w:b/>
                <w:color w:val="000000"/>
              </w:rPr>
            </w:pPr>
            <w:r>
              <w:rPr>
                <w:b/>
                <w:color w:val="000000"/>
              </w:rPr>
              <w:t>Storia</w:t>
            </w:r>
          </w:p>
        </w:tc>
        <w:tc>
          <w:tcPr>
            <w:tcW w:w="2401" w:type="dxa"/>
            <w:tcBorders>
              <w:top w:val="single" w:sz="4" w:space="0" w:color="000000"/>
              <w:left w:val="single" w:sz="4" w:space="0" w:color="000000"/>
              <w:bottom w:val="single" w:sz="4" w:space="0" w:color="000000"/>
              <w:right w:val="single" w:sz="4" w:space="0" w:color="000000"/>
            </w:tcBorders>
            <w:vAlign w:val="center"/>
          </w:tcPr>
          <w:p w14:paraId="3CF9DD9C" w14:textId="77777777" w:rsidR="00325510" w:rsidRDefault="00BE43A3">
            <w:pPr>
              <w:tabs>
                <w:tab w:val="left" w:pos="4160"/>
              </w:tabs>
              <w:jc w:val="center"/>
            </w:pPr>
            <w:r>
              <w:t>Passariello Clementina</w:t>
            </w:r>
          </w:p>
        </w:tc>
        <w:tc>
          <w:tcPr>
            <w:tcW w:w="2385" w:type="dxa"/>
            <w:tcBorders>
              <w:top w:val="single" w:sz="4" w:space="0" w:color="000000"/>
              <w:left w:val="single" w:sz="4" w:space="0" w:color="000000"/>
              <w:bottom w:val="single" w:sz="4" w:space="0" w:color="000000"/>
              <w:right w:val="single" w:sz="4" w:space="0" w:color="000000"/>
            </w:tcBorders>
            <w:vAlign w:val="center"/>
          </w:tcPr>
          <w:p w14:paraId="58B771C0" w14:textId="77777777" w:rsidR="00325510" w:rsidRDefault="00BE43A3">
            <w:pPr>
              <w:tabs>
                <w:tab w:val="left" w:pos="4160"/>
              </w:tabs>
              <w:jc w:val="center"/>
            </w:pPr>
            <w:r>
              <w:t>Passariello Clementina</w:t>
            </w:r>
          </w:p>
        </w:tc>
        <w:tc>
          <w:tcPr>
            <w:tcW w:w="2415" w:type="dxa"/>
            <w:tcBorders>
              <w:top w:val="single" w:sz="4" w:space="0" w:color="000000"/>
              <w:left w:val="single" w:sz="4" w:space="0" w:color="000000"/>
              <w:bottom w:val="single" w:sz="4" w:space="0" w:color="000000"/>
              <w:right w:val="single" w:sz="4" w:space="0" w:color="000000"/>
            </w:tcBorders>
            <w:vAlign w:val="center"/>
          </w:tcPr>
          <w:p w14:paraId="1093C8EA" w14:textId="77777777" w:rsidR="00325510" w:rsidRDefault="00BE43A3">
            <w:pPr>
              <w:tabs>
                <w:tab w:val="left" w:pos="4160"/>
              </w:tabs>
              <w:jc w:val="center"/>
            </w:pPr>
            <w:r>
              <w:t>Passariello Clementina</w:t>
            </w:r>
          </w:p>
        </w:tc>
      </w:tr>
      <w:tr w:rsidR="00325510" w14:paraId="5E1D2128"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BD3E51A" w14:textId="77777777" w:rsidR="00325510" w:rsidRDefault="00BE43A3">
            <w:pPr>
              <w:pBdr>
                <w:top w:val="nil"/>
                <w:left w:val="nil"/>
                <w:bottom w:val="nil"/>
                <w:right w:val="nil"/>
                <w:between w:val="nil"/>
              </w:pBdr>
              <w:tabs>
                <w:tab w:val="left" w:pos="4160"/>
              </w:tabs>
              <w:rPr>
                <w:b/>
                <w:color w:val="000000"/>
              </w:rPr>
            </w:pPr>
            <w:r>
              <w:rPr>
                <w:b/>
                <w:color w:val="000000"/>
              </w:rPr>
              <w:t>Inglese</w:t>
            </w:r>
          </w:p>
        </w:tc>
        <w:tc>
          <w:tcPr>
            <w:tcW w:w="2401" w:type="dxa"/>
            <w:tcBorders>
              <w:top w:val="single" w:sz="4" w:space="0" w:color="000000"/>
              <w:left w:val="single" w:sz="4" w:space="0" w:color="000000"/>
              <w:bottom w:val="single" w:sz="4" w:space="0" w:color="000000"/>
              <w:right w:val="single" w:sz="4" w:space="0" w:color="000000"/>
            </w:tcBorders>
            <w:vAlign w:val="center"/>
          </w:tcPr>
          <w:p w14:paraId="3B08FF32" w14:textId="77777777" w:rsidR="00325510" w:rsidRDefault="00BE43A3">
            <w:pPr>
              <w:tabs>
                <w:tab w:val="left" w:pos="4160"/>
              </w:tabs>
            </w:pPr>
            <w:r>
              <w:t>Visone Francesca</w:t>
            </w:r>
          </w:p>
        </w:tc>
        <w:tc>
          <w:tcPr>
            <w:tcW w:w="2385" w:type="dxa"/>
            <w:tcBorders>
              <w:top w:val="single" w:sz="4" w:space="0" w:color="000000"/>
              <w:left w:val="single" w:sz="4" w:space="0" w:color="000000"/>
              <w:bottom w:val="single" w:sz="4" w:space="0" w:color="000000"/>
              <w:right w:val="single" w:sz="4" w:space="0" w:color="000000"/>
            </w:tcBorders>
            <w:vAlign w:val="center"/>
          </w:tcPr>
          <w:p w14:paraId="6332F89B" w14:textId="77777777" w:rsidR="00325510" w:rsidRDefault="00BE43A3">
            <w:pPr>
              <w:tabs>
                <w:tab w:val="left" w:pos="4160"/>
              </w:tabs>
            </w:pPr>
            <w:r>
              <w:t>Visone Francesca</w:t>
            </w:r>
          </w:p>
        </w:tc>
        <w:tc>
          <w:tcPr>
            <w:tcW w:w="2415" w:type="dxa"/>
            <w:tcBorders>
              <w:top w:val="single" w:sz="4" w:space="0" w:color="000000"/>
              <w:left w:val="single" w:sz="4" w:space="0" w:color="000000"/>
              <w:bottom w:val="single" w:sz="4" w:space="0" w:color="000000"/>
              <w:right w:val="single" w:sz="4" w:space="0" w:color="000000"/>
            </w:tcBorders>
            <w:vAlign w:val="center"/>
          </w:tcPr>
          <w:p w14:paraId="35782B2D" w14:textId="77777777" w:rsidR="00325510" w:rsidRDefault="00BE43A3">
            <w:pPr>
              <w:tabs>
                <w:tab w:val="left" w:pos="4160"/>
              </w:tabs>
            </w:pPr>
            <w:r>
              <w:t>Visone Francesca</w:t>
            </w:r>
          </w:p>
        </w:tc>
      </w:tr>
      <w:tr w:rsidR="00325510" w14:paraId="001E7607" w14:textId="77777777">
        <w:trPr>
          <w:trHeight w:val="252"/>
        </w:trPr>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E8DE422" w14:textId="77777777" w:rsidR="00325510" w:rsidRDefault="00BE43A3">
            <w:pPr>
              <w:pBdr>
                <w:top w:val="nil"/>
                <w:left w:val="nil"/>
                <w:bottom w:val="nil"/>
                <w:right w:val="nil"/>
                <w:between w:val="nil"/>
              </w:pBdr>
              <w:tabs>
                <w:tab w:val="left" w:pos="4160"/>
              </w:tabs>
              <w:rPr>
                <w:b/>
                <w:color w:val="000000"/>
              </w:rPr>
            </w:pPr>
            <w:r>
              <w:rPr>
                <w:b/>
                <w:color w:val="000000"/>
              </w:rPr>
              <w:t>Spagnolo</w:t>
            </w:r>
          </w:p>
        </w:tc>
        <w:tc>
          <w:tcPr>
            <w:tcW w:w="2401" w:type="dxa"/>
            <w:tcBorders>
              <w:top w:val="single" w:sz="4" w:space="0" w:color="000000"/>
              <w:left w:val="single" w:sz="4" w:space="0" w:color="000000"/>
              <w:bottom w:val="single" w:sz="4" w:space="0" w:color="000000"/>
              <w:right w:val="single" w:sz="4" w:space="0" w:color="000000"/>
            </w:tcBorders>
            <w:vAlign w:val="center"/>
          </w:tcPr>
          <w:p w14:paraId="4475B5B5" w14:textId="77777777" w:rsidR="00325510" w:rsidRDefault="00BE43A3">
            <w:pPr>
              <w:tabs>
                <w:tab w:val="left" w:pos="4160"/>
              </w:tabs>
            </w:pPr>
            <w:r>
              <w:t xml:space="preserve">Antignani Elena </w:t>
            </w:r>
          </w:p>
        </w:tc>
        <w:tc>
          <w:tcPr>
            <w:tcW w:w="2385" w:type="dxa"/>
            <w:tcBorders>
              <w:top w:val="single" w:sz="4" w:space="0" w:color="000000"/>
              <w:left w:val="single" w:sz="4" w:space="0" w:color="000000"/>
              <w:bottom w:val="single" w:sz="4" w:space="0" w:color="000000"/>
              <w:right w:val="single" w:sz="4" w:space="0" w:color="000000"/>
            </w:tcBorders>
            <w:vAlign w:val="center"/>
          </w:tcPr>
          <w:p w14:paraId="72C8B3EC" w14:textId="77777777" w:rsidR="00325510" w:rsidRDefault="00BE43A3">
            <w:pPr>
              <w:tabs>
                <w:tab w:val="left" w:pos="4160"/>
              </w:tabs>
            </w:pPr>
            <w:r>
              <w:t>Antignani Elena</w:t>
            </w:r>
          </w:p>
        </w:tc>
        <w:tc>
          <w:tcPr>
            <w:tcW w:w="2415" w:type="dxa"/>
            <w:tcBorders>
              <w:top w:val="single" w:sz="4" w:space="0" w:color="000000"/>
              <w:left w:val="single" w:sz="4" w:space="0" w:color="000000"/>
              <w:bottom w:val="single" w:sz="4" w:space="0" w:color="000000"/>
              <w:right w:val="single" w:sz="4" w:space="0" w:color="000000"/>
            </w:tcBorders>
            <w:vAlign w:val="center"/>
          </w:tcPr>
          <w:p w14:paraId="18AB5667" w14:textId="77777777" w:rsidR="00325510" w:rsidRDefault="00BE43A3">
            <w:pPr>
              <w:tabs>
                <w:tab w:val="left" w:pos="4160"/>
              </w:tabs>
            </w:pPr>
            <w:r>
              <w:t>Laezza Annalisa</w:t>
            </w:r>
          </w:p>
        </w:tc>
      </w:tr>
      <w:tr w:rsidR="00325510" w14:paraId="3EBEF3A2"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BA29E65" w14:textId="77777777" w:rsidR="00325510" w:rsidRDefault="00BE43A3">
            <w:pPr>
              <w:pBdr>
                <w:top w:val="nil"/>
                <w:left w:val="nil"/>
                <w:bottom w:val="nil"/>
                <w:right w:val="nil"/>
                <w:between w:val="nil"/>
              </w:pBdr>
              <w:tabs>
                <w:tab w:val="left" w:pos="4160"/>
              </w:tabs>
              <w:rPr>
                <w:b/>
                <w:color w:val="000000"/>
              </w:rPr>
            </w:pPr>
            <w:r>
              <w:rPr>
                <w:b/>
                <w:color w:val="000000"/>
              </w:rPr>
              <w:t>RC</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8A356D9" w14:textId="77777777" w:rsidR="00325510" w:rsidRDefault="00BE43A3">
            <w:pPr>
              <w:spacing w:line="360" w:lineRule="auto"/>
              <w:jc w:val="both"/>
              <w:rPr>
                <w:b/>
                <w:color w:val="000000"/>
                <w:u w:val="single"/>
              </w:rPr>
            </w:pPr>
            <w:r>
              <w:t>Grottesi Rita</w:t>
            </w:r>
          </w:p>
        </w:tc>
        <w:tc>
          <w:tcPr>
            <w:tcW w:w="2385" w:type="dxa"/>
            <w:tcBorders>
              <w:top w:val="single" w:sz="4" w:space="0" w:color="000000"/>
              <w:left w:val="single" w:sz="4" w:space="0" w:color="000000"/>
              <w:bottom w:val="single" w:sz="4" w:space="0" w:color="000000"/>
              <w:right w:val="single" w:sz="4" w:space="0" w:color="000000"/>
            </w:tcBorders>
            <w:vAlign w:val="center"/>
          </w:tcPr>
          <w:p w14:paraId="4D476FA3" w14:textId="77777777" w:rsidR="00325510" w:rsidRDefault="00BE43A3">
            <w:pPr>
              <w:tabs>
                <w:tab w:val="left" w:pos="4160"/>
              </w:tabs>
            </w:pPr>
            <w:r>
              <w:t>Di Marzo Cira</w:t>
            </w:r>
          </w:p>
        </w:tc>
        <w:tc>
          <w:tcPr>
            <w:tcW w:w="2415" w:type="dxa"/>
            <w:tcBorders>
              <w:top w:val="single" w:sz="4" w:space="0" w:color="000000"/>
              <w:left w:val="single" w:sz="4" w:space="0" w:color="000000"/>
              <w:bottom w:val="single" w:sz="4" w:space="0" w:color="000000"/>
              <w:right w:val="single" w:sz="4" w:space="0" w:color="000000"/>
            </w:tcBorders>
            <w:vAlign w:val="center"/>
          </w:tcPr>
          <w:p w14:paraId="4892B1E2" w14:textId="77777777" w:rsidR="00325510" w:rsidRDefault="00BE43A3">
            <w:pPr>
              <w:tabs>
                <w:tab w:val="left" w:pos="4160"/>
              </w:tabs>
            </w:pPr>
            <w:r>
              <w:t>Di Marzo Cira</w:t>
            </w:r>
          </w:p>
        </w:tc>
      </w:tr>
      <w:tr w:rsidR="00325510" w14:paraId="745C24BA"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E956119" w14:textId="77777777" w:rsidR="00325510" w:rsidRDefault="00BE43A3">
            <w:pPr>
              <w:pBdr>
                <w:top w:val="nil"/>
                <w:left w:val="nil"/>
                <w:bottom w:val="nil"/>
                <w:right w:val="nil"/>
                <w:between w:val="nil"/>
              </w:pBdr>
              <w:tabs>
                <w:tab w:val="left" w:pos="4160"/>
              </w:tabs>
              <w:rPr>
                <w:b/>
                <w:color w:val="000000"/>
              </w:rPr>
            </w:pPr>
            <w:r>
              <w:rPr>
                <w:b/>
                <w:color w:val="000000"/>
              </w:rPr>
              <w:t>Scienze Motorie e Sportive</w:t>
            </w:r>
          </w:p>
        </w:tc>
        <w:tc>
          <w:tcPr>
            <w:tcW w:w="2401" w:type="dxa"/>
            <w:tcBorders>
              <w:top w:val="single" w:sz="4" w:space="0" w:color="000000"/>
              <w:left w:val="single" w:sz="4" w:space="0" w:color="000000"/>
              <w:bottom w:val="single" w:sz="4" w:space="0" w:color="000000"/>
              <w:right w:val="single" w:sz="4" w:space="0" w:color="000000"/>
            </w:tcBorders>
            <w:vAlign w:val="center"/>
          </w:tcPr>
          <w:p w14:paraId="03BACE5B" w14:textId="77777777" w:rsidR="00325510" w:rsidRDefault="00BE43A3">
            <w:pPr>
              <w:spacing w:line="360" w:lineRule="auto"/>
              <w:jc w:val="both"/>
            </w:pPr>
            <w:r>
              <w:t>Conte Pellegrino</w:t>
            </w:r>
          </w:p>
        </w:tc>
        <w:tc>
          <w:tcPr>
            <w:tcW w:w="2385" w:type="dxa"/>
            <w:tcBorders>
              <w:top w:val="single" w:sz="4" w:space="0" w:color="000000"/>
              <w:left w:val="single" w:sz="4" w:space="0" w:color="000000"/>
              <w:bottom w:val="single" w:sz="4" w:space="0" w:color="000000"/>
              <w:right w:val="single" w:sz="4" w:space="0" w:color="000000"/>
            </w:tcBorders>
            <w:vAlign w:val="center"/>
          </w:tcPr>
          <w:p w14:paraId="308B3D78" w14:textId="77777777" w:rsidR="00325510" w:rsidRDefault="00BE43A3">
            <w:pPr>
              <w:tabs>
                <w:tab w:val="left" w:pos="0"/>
              </w:tabs>
              <w:spacing w:line="360" w:lineRule="auto"/>
              <w:jc w:val="both"/>
            </w:pPr>
            <w:r>
              <w:t>Oratino Alessandro</w:t>
            </w:r>
          </w:p>
        </w:tc>
        <w:tc>
          <w:tcPr>
            <w:tcW w:w="2415" w:type="dxa"/>
            <w:tcBorders>
              <w:top w:val="single" w:sz="4" w:space="0" w:color="000000"/>
              <w:left w:val="single" w:sz="4" w:space="0" w:color="000000"/>
              <w:bottom w:val="single" w:sz="4" w:space="0" w:color="000000"/>
              <w:right w:val="single" w:sz="4" w:space="0" w:color="000000"/>
            </w:tcBorders>
            <w:vAlign w:val="center"/>
          </w:tcPr>
          <w:p w14:paraId="68C1F836" w14:textId="77777777" w:rsidR="00325510" w:rsidRDefault="00BE43A3">
            <w:pPr>
              <w:tabs>
                <w:tab w:val="left" w:pos="4160"/>
              </w:tabs>
            </w:pPr>
            <w:r>
              <w:t>Giugliano Pietro</w:t>
            </w:r>
          </w:p>
        </w:tc>
      </w:tr>
      <w:tr w:rsidR="00325510" w14:paraId="480864BF"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DF9F01B" w14:textId="77777777" w:rsidR="00325510" w:rsidRDefault="00BE43A3">
            <w:pPr>
              <w:pBdr>
                <w:top w:val="nil"/>
                <w:left w:val="nil"/>
                <w:bottom w:val="nil"/>
                <w:right w:val="nil"/>
                <w:between w:val="nil"/>
              </w:pBdr>
              <w:tabs>
                <w:tab w:val="left" w:pos="4160"/>
              </w:tabs>
              <w:rPr>
                <w:b/>
                <w:color w:val="000000"/>
              </w:rPr>
            </w:pPr>
            <w:r>
              <w:rPr>
                <w:b/>
                <w:color w:val="000000"/>
              </w:rPr>
              <w:t>Diritto e legislazione sociosanitaria</w:t>
            </w:r>
          </w:p>
        </w:tc>
        <w:tc>
          <w:tcPr>
            <w:tcW w:w="2401" w:type="dxa"/>
            <w:tcBorders>
              <w:top w:val="single" w:sz="4" w:space="0" w:color="000000"/>
              <w:left w:val="single" w:sz="4" w:space="0" w:color="000000"/>
              <w:bottom w:val="single" w:sz="4" w:space="0" w:color="000000"/>
              <w:right w:val="single" w:sz="4" w:space="0" w:color="000000"/>
            </w:tcBorders>
            <w:vAlign w:val="center"/>
          </w:tcPr>
          <w:p w14:paraId="487CEB17" w14:textId="77777777" w:rsidR="00325510" w:rsidRDefault="00BE43A3">
            <w:pPr>
              <w:tabs>
                <w:tab w:val="left" w:pos="4160"/>
              </w:tabs>
            </w:pPr>
            <w:r>
              <w:t>Schisa Angela</w:t>
            </w:r>
          </w:p>
        </w:tc>
        <w:tc>
          <w:tcPr>
            <w:tcW w:w="2385" w:type="dxa"/>
            <w:tcBorders>
              <w:top w:val="single" w:sz="4" w:space="0" w:color="000000"/>
              <w:left w:val="single" w:sz="4" w:space="0" w:color="000000"/>
              <w:bottom w:val="single" w:sz="4" w:space="0" w:color="000000"/>
              <w:right w:val="single" w:sz="4" w:space="0" w:color="000000"/>
            </w:tcBorders>
            <w:vAlign w:val="center"/>
          </w:tcPr>
          <w:p w14:paraId="7B539C6E" w14:textId="77777777" w:rsidR="00325510" w:rsidRDefault="00BE43A3">
            <w:pPr>
              <w:tabs>
                <w:tab w:val="left" w:pos="4160"/>
              </w:tabs>
            </w:pPr>
            <w:r>
              <w:t>Schisa Angela</w:t>
            </w:r>
          </w:p>
        </w:tc>
        <w:tc>
          <w:tcPr>
            <w:tcW w:w="2415" w:type="dxa"/>
            <w:tcBorders>
              <w:top w:val="single" w:sz="4" w:space="0" w:color="000000"/>
              <w:left w:val="single" w:sz="4" w:space="0" w:color="000000"/>
              <w:bottom w:val="single" w:sz="4" w:space="0" w:color="000000"/>
              <w:right w:val="single" w:sz="4" w:space="0" w:color="000000"/>
            </w:tcBorders>
            <w:vAlign w:val="center"/>
          </w:tcPr>
          <w:p w14:paraId="51A52850" w14:textId="77777777" w:rsidR="00325510" w:rsidRDefault="00BE43A3">
            <w:pPr>
              <w:tabs>
                <w:tab w:val="left" w:pos="4160"/>
              </w:tabs>
            </w:pPr>
            <w:r>
              <w:t>Schisa Angela</w:t>
            </w:r>
          </w:p>
        </w:tc>
      </w:tr>
      <w:tr w:rsidR="00325510" w14:paraId="69FD974D"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50DCB82" w14:textId="77777777" w:rsidR="00325510" w:rsidRDefault="00BE43A3">
            <w:pPr>
              <w:pBdr>
                <w:top w:val="nil"/>
                <w:left w:val="nil"/>
                <w:bottom w:val="nil"/>
                <w:right w:val="nil"/>
                <w:between w:val="nil"/>
              </w:pBdr>
              <w:tabs>
                <w:tab w:val="left" w:pos="4160"/>
              </w:tabs>
              <w:rPr>
                <w:b/>
                <w:color w:val="000000"/>
              </w:rPr>
            </w:pPr>
            <w:r>
              <w:rPr>
                <w:b/>
                <w:color w:val="000000"/>
              </w:rPr>
              <w:t>Igiene e cultura medico sanitaria</w:t>
            </w:r>
          </w:p>
        </w:tc>
        <w:tc>
          <w:tcPr>
            <w:tcW w:w="2401" w:type="dxa"/>
            <w:tcBorders>
              <w:top w:val="single" w:sz="4" w:space="0" w:color="000000"/>
              <w:left w:val="single" w:sz="4" w:space="0" w:color="000000"/>
              <w:bottom w:val="single" w:sz="4" w:space="0" w:color="000000"/>
              <w:right w:val="single" w:sz="4" w:space="0" w:color="000000"/>
            </w:tcBorders>
            <w:vAlign w:val="center"/>
          </w:tcPr>
          <w:p w14:paraId="7D44DEB7" w14:textId="77777777" w:rsidR="00325510" w:rsidRDefault="00BE43A3">
            <w:pPr>
              <w:tabs>
                <w:tab w:val="left" w:pos="4160"/>
              </w:tabs>
            </w:pPr>
            <w:r>
              <w:t>Del Giudice Donatella</w:t>
            </w:r>
          </w:p>
        </w:tc>
        <w:tc>
          <w:tcPr>
            <w:tcW w:w="2385" w:type="dxa"/>
            <w:tcBorders>
              <w:top w:val="single" w:sz="4" w:space="0" w:color="000000"/>
              <w:left w:val="single" w:sz="4" w:space="0" w:color="000000"/>
              <w:bottom w:val="single" w:sz="4" w:space="0" w:color="000000"/>
              <w:right w:val="single" w:sz="4" w:space="0" w:color="000000"/>
            </w:tcBorders>
            <w:vAlign w:val="center"/>
          </w:tcPr>
          <w:p w14:paraId="5620FDED" w14:textId="77777777" w:rsidR="00325510" w:rsidRDefault="00BE43A3">
            <w:pPr>
              <w:tabs>
                <w:tab w:val="left" w:pos="4160"/>
              </w:tabs>
            </w:pPr>
            <w:r>
              <w:t>Del Giudice Donatella</w:t>
            </w:r>
          </w:p>
        </w:tc>
        <w:tc>
          <w:tcPr>
            <w:tcW w:w="2415" w:type="dxa"/>
            <w:tcBorders>
              <w:top w:val="single" w:sz="4" w:space="0" w:color="000000"/>
              <w:left w:val="single" w:sz="4" w:space="0" w:color="000000"/>
              <w:bottom w:val="single" w:sz="4" w:space="0" w:color="000000"/>
              <w:right w:val="single" w:sz="4" w:space="0" w:color="000000"/>
            </w:tcBorders>
            <w:vAlign w:val="center"/>
          </w:tcPr>
          <w:p w14:paraId="4ABA5938" w14:textId="77777777" w:rsidR="00325510" w:rsidRDefault="00BE43A3">
            <w:pPr>
              <w:tabs>
                <w:tab w:val="left" w:pos="4160"/>
              </w:tabs>
            </w:pPr>
            <w:r>
              <w:t>Del Giudice Donatella</w:t>
            </w:r>
          </w:p>
        </w:tc>
      </w:tr>
      <w:tr w:rsidR="00325510" w14:paraId="3C1E1B5F"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0A25CA2" w14:textId="77777777" w:rsidR="00325510" w:rsidRDefault="00BE43A3">
            <w:pPr>
              <w:pBdr>
                <w:top w:val="nil"/>
                <w:left w:val="nil"/>
                <w:bottom w:val="nil"/>
                <w:right w:val="nil"/>
                <w:between w:val="nil"/>
              </w:pBdr>
              <w:tabs>
                <w:tab w:val="left" w:pos="4160"/>
              </w:tabs>
              <w:rPr>
                <w:b/>
                <w:color w:val="000000"/>
              </w:rPr>
            </w:pPr>
            <w:r>
              <w:rPr>
                <w:b/>
                <w:color w:val="000000"/>
              </w:rPr>
              <w:t>Metodologie Operative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FC88FC4" w14:textId="77777777" w:rsidR="00325510" w:rsidRDefault="00BE43A3">
            <w:pPr>
              <w:spacing w:line="360" w:lineRule="auto"/>
              <w:jc w:val="both"/>
              <w:rPr>
                <w:b/>
                <w:color w:val="000000"/>
                <w:sz w:val="28"/>
                <w:szCs w:val="28"/>
                <w:u w:val="single"/>
              </w:rPr>
            </w:pPr>
            <w:r>
              <w:t>Di Crescienzo Rosa</w:t>
            </w:r>
          </w:p>
        </w:tc>
        <w:tc>
          <w:tcPr>
            <w:tcW w:w="238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C400EAC" w14:textId="77777777" w:rsidR="00325510" w:rsidRDefault="00BE43A3">
            <w:pPr>
              <w:pBdr>
                <w:top w:val="nil"/>
                <w:left w:val="nil"/>
                <w:bottom w:val="nil"/>
                <w:right w:val="nil"/>
                <w:between w:val="nil"/>
              </w:pBdr>
              <w:jc w:val="center"/>
              <w:rPr>
                <w:b/>
                <w:color w:val="000000"/>
              </w:rPr>
            </w:pPr>
            <w:r>
              <w:rPr>
                <w:b/>
                <w:color w:val="000000"/>
              </w:rPr>
              <w:t>/</w:t>
            </w:r>
          </w:p>
        </w:tc>
        <w:tc>
          <w:tcPr>
            <w:tcW w:w="241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07FA65E" w14:textId="77777777" w:rsidR="00325510" w:rsidRDefault="00BE43A3">
            <w:pPr>
              <w:tabs>
                <w:tab w:val="left" w:pos="4160"/>
              </w:tabs>
              <w:jc w:val="center"/>
              <w:rPr>
                <w:b/>
              </w:rPr>
            </w:pPr>
            <w:r>
              <w:rPr>
                <w:b/>
              </w:rPr>
              <w:t>/</w:t>
            </w:r>
          </w:p>
        </w:tc>
      </w:tr>
      <w:tr w:rsidR="00325510" w14:paraId="69E65479"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A0CE054" w14:textId="77777777" w:rsidR="00325510" w:rsidRDefault="00BE43A3">
            <w:pPr>
              <w:pBdr>
                <w:top w:val="nil"/>
                <w:left w:val="nil"/>
                <w:bottom w:val="nil"/>
                <w:right w:val="nil"/>
                <w:between w:val="nil"/>
              </w:pBdr>
              <w:tabs>
                <w:tab w:val="left" w:pos="4160"/>
              </w:tabs>
              <w:rPr>
                <w:b/>
                <w:color w:val="000000"/>
              </w:rPr>
            </w:pPr>
            <w:r>
              <w:rPr>
                <w:b/>
                <w:color w:val="000000"/>
              </w:rPr>
              <w:t>Tecnica Amministrativa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B06F380" w14:textId="77777777" w:rsidR="00325510" w:rsidRDefault="00BE43A3">
            <w:pPr>
              <w:pBdr>
                <w:top w:val="nil"/>
                <w:left w:val="nil"/>
                <w:bottom w:val="nil"/>
                <w:right w:val="nil"/>
                <w:between w:val="nil"/>
              </w:pBdr>
              <w:jc w:val="center"/>
              <w:rPr>
                <w:b/>
                <w:color w:val="000000"/>
              </w:rPr>
            </w:pPr>
            <w:r>
              <w:rPr>
                <w:b/>
                <w:color w:val="000000"/>
              </w:rPr>
              <w:t>/</w:t>
            </w:r>
          </w:p>
        </w:tc>
        <w:tc>
          <w:tcPr>
            <w:tcW w:w="238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4B82814" w14:textId="77777777" w:rsidR="00325510" w:rsidRDefault="00BE43A3">
            <w:pPr>
              <w:pBdr>
                <w:top w:val="nil"/>
                <w:left w:val="nil"/>
                <w:bottom w:val="nil"/>
                <w:right w:val="nil"/>
                <w:between w:val="nil"/>
              </w:pBdr>
              <w:rPr>
                <w:color w:val="000000"/>
              </w:rPr>
            </w:pPr>
            <w:r>
              <w:t>Raffaella D’Onofrio</w:t>
            </w:r>
          </w:p>
        </w:tc>
        <w:tc>
          <w:tcPr>
            <w:tcW w:w="2415" w:type="dxa"/>
            <w:tcBorders>
              <w:top w:val="single" w:sz="4" w:space="0" w:color="000000"/>
              <w:left w:val="single" w:sz="4" w:space="0" w:color="000000"/>
              <w:bottom w:val="single" w:sz="4" w:space="0" w:color="000000"/>
              <w:right w:val="single" w:sz="4" w:space="0" w:color="000000"/>
            </w:tcBorders>
            <w:vAlign w:val="center"/>
          </w:tcPr>
          <w:p w14:paraId="47E6520B" w14:textId="77777777" w:rsidR="00325510" w:rsidRDefault="00BE43A3">
            <w:pPr>
              <w:tabs>
                <w:tab w:val="left" w:pos="4160"/>
              </w:tabs>
            </w:pPr>
            <w:r>
              <w:t>Di Riso Vincenzo</w:t>
            </w:r>
          </w:p>
        </w:tc>
      </w:tr>
      <w:tr w:rsidR="00325510" w14:paraId="33FA5494"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443960D" w14:textId="77777777" w:rsidR="00325510" w:rsidRDefault="00BE43A3">
            <w:pPr>
              <w:pBdr>
                <w:top w:val="nil"/>
                <w:left w:val="nil"/>
                <w:bottom w:val="nil"/>
                <w:right w:val="nil"/>
                <w:between w:val="nil"/>
              </w:pBdr>
              <w:tabs>
                <w:tab w:val="left" w:pos="4160"/>
              </w:tabs>
              <w:rPr>
                <w:b/>
                <w:color w:val="000000"/>
              </w:rPr>
            </w:pPr>
            <w:r>
              <w:rPr>
                <w:b/>
                <w:color w:val="000000"/>
              </w:rPr>
              <w:t>Psicologia generale e applicata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FE0405E" w14:textId="77777777" w:rsidR="00325510" w:rsidRDefault="00BE43A3">
            <w:pPr>
              <w:tabs>
                <w:tab w:val="left" w:pos="4160"/>
              </w:tabs>
              <w:rPr>
                <w:b/>
                <w:color w:val="000000"/>
                <w:u w:val="single"/>
              </w:rPr>
            </w:pPr>
            <w:r>
              <w:t>Di Fiore Carmen</w:t>
            </w:r>
          </w:p>
        </w:tc>
        <w:tc>
          <w:tcPr>
            <w:tcW w:w="238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9125994" w14:textId="77777777" w:rsidR="00325510" w:rsidRDefault="00BE43A3">
            <w:pPr>
              <w:tabs>
                <w:tab w:val="left" w:pos="4160"/>
              </w:tabs>
              <w:rPr>
                <w:b/>
                <w:color w:val="000000"/>
              </w:rPr>
            </w:pPr>
            <w:r>
              <w:t>Di Fiore Carmen</w:t>
            </w:r>
          </w:p>
        </w:tc>
        <w:tc>
          <w:tcPr>
            <w:tcW w:w="2415" w:type="dxa"/>
            <w:tcBorders>
              <w:top w:val="single" w:sz="4" w:space="0" w:color="000000"/>
              <w:left w:val="single" w:sz="4" w:space="0" w:color="000000"/>
              <w:bottom w:val="single" w:sz="4" w:space="0" w:color="000000"/>
              <w:right w:val="single" w:sz="4" w:space="0" w:color="000000"/>
            </w:tcBorders>
            <w:vAlign w:val="center"/>
          </w:tcPr>
          <w:p w14:paraId="200326F5" w14:textId="77777777" w:rsidR="00325510" w:rsidRDefault="00BE43A3">
            <w:pPr>
              <w:tabs>
                <w:tab w:val="left" w:pos="4160"/>
              </w:tabs>
            </w:pPr>
            <w:r>
              <w:t>Di Fiore Carmen</w:t>
            </w:r>
          </w:p>
        </w:tc>
      </w:tr>
      <w:tr w:rsidR="00325510" w14:paraId="69E574BC"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58B87DC" w14:textId="77777777" w:rsidR="00325510" w:rsidRDefault="00BE43A3">
            <w:pPr>
              <w:pBdr>
                <w:top w:val="nil"/>
                <w:left w:val="nil"/>
                <w:bottom w:val="nil"/>
                <w:right w:val="nil"/>
                <w:between w:val="nil"/>
              </w:pBdr>
              <w:tabs>
                <w:tab w:val="left" w:pos="4160"/>
              </w:tabs>
              <w:rPr>
                <w:b/>
                <w:color w:val="000000"/>
              </w:rPr>
            </w:pPr>
            <w:r>
              <w:rPr>
                <w:b/>
                <w:color w:val="000000"/>
              </w:rPr>
              <w:t>Sostegno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4E7D172" w14:textId="77777777" w:rsidR="00325510" w:rsidRDefault="00BE43A3">
            <w:pPr>
              <w:tabs>
                <w:tab w:val="left" w:pos="4160"/>
              </w:tabs>
              <w:rPr>
                <w:b/>
                <w:color w:val="000000"/>
                <w:u w:val="single"/>
              </w:rPr>
            </w:pPr>
            <w:r>
              <w:t>Monica Fritzsching</w:t>
            </w:r>
          </w:p>
        </w:tc>
        <w:tc>
          <w:tcPr>
            <w:tcW w:w="238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C5AEA09" w14:textId="77777777" w:rsidR="00325510" w:rsidRDefault="00BE43A3">
            <w:pPr>
              <w:tabs>
                <w:tab w:val="left" w:pos="4160"/>
              </w:tabs>
              <w:rPr>
                <w:b/>
                <w:color w:val="000000"/>
              </w:rPr>
            </w:pPr>
            <w:r>
              <w:t>Monica Fritzsching</w:t>
            </w:r>
          </w:p>
        </w:tc>
        <w:tc>
          <w:tcPr>
            <w:tcW w:w="2415" w:type="dxa"/>
            <w:tcBorders>
              <w:top w:val="single" w:sz="4" w:space="0" w:color="000000"/>
              <w:bottom w:val="single" w:sz="4" w:space="0" w:color="000000"/>
              <w:right w:val="single" w:sz="4" w:space="0" w:color="000000"/>
            </w:tcBorders>
            <w:vAlign w:val="center"/>
          </w:tcPr>
          <w:p w14:paraId="46D16390" w14:textId="77777777" w:rsidR="00325510" w:rsidRDefault="00BE43A3">
            <w:pPr>
              <w:tabs>
                <w:tab w:val="left" w:pos="4160"/>
              </w:tabs>
            </w:pPr>
            <w:r>
              <w:t>Monica Fritzsching</w:t>
            </w:r>
          </w:p>
        </w:tc>
      </w:tr>
      <w:tr w:rsidR="00325510" w14:paraId="579B9AB9" w14:textId="77777777">
        <w:tc>
          <w:tcPr>
            <w:tcW w:w="3397"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2BC3FF1" w14:textId="77777777" w:rsidR="00325510" w:rsidRDefault="00BE43A3">
            <w:pPr>
              <w:tabs>
                <w:tab w:val="left" w:pos="4160"/>
              </w:tabs>
              <w:rPr>
                <w:b/>
                <w:color w:val="000000"/>
              </w:rPr>
            </w:pPr>
            <w:r>
              <w:rPr>
                <w:b/>
              </w:rPr>
              <w:t>Sostegno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EDCCC1" w14:textId="77777777" w:rsidR="00325510" w:rsidRDefault="00BE43A3">
            <w:pPr>
              <w:pBdr>
                <w:top w:val="nil"/>
                <w:left w:val="nil"/>
                <w:bottom w:val="nil"/>
                <w:right w:val="nil"/>
                <w:between w:val="nil"/>
              </w:pBdr>
            </w:pPr>
            <w:r>
              <w:t>Elisa Serpico</w:t>
            </w:r>
          </w:p>
        </w:tc>
        <w:tc>
          <w:tcPr>
            <w:tcW w:w="2385"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FD4D789" w14:textId="77777777" w:rsidR="00325510" w:rsidRDefault="00BE43A3">
            <w:pPr>
              <w:rPr>
                <w:b/>
                <w:color w:val="000000"/>
              </w:rPr>
            </w:pPr>
            <w:r>
              <w:t>Elisa Serpico</w:t>
            </w:r>
          </w:p>
        </w:tc>
        <w:tc>
          <w:tcPr>
            <w:tcW w:w="2415" w:type="dxa"/>
            <w:tcBorders>
              <w:top w:val="single" w:sz="4" w:space="0" w:color="000000"/>
              <w:bottom w:val="single" w:sz="4" w:space="0" w:color="000000"/>
              <w:right w:val="single" w:sz="4" w:space="0" w:color="000000"/>
            </w:tcBorders>
            <w:vAlign w:val="center"/>
          </w:tcPr>
          <w:p w14:paraId="235D914A" w14:textId="77777777" w:rsidR="00325510" w:rsidRDefault="00BE43A3">
            <w:pPr>
              <w:tabs>
                <w:tab w:val="left" w:pos="4160"/>
              </w:tabs>
            </w:pPr>
            <w:r>
              <w:t>Donatella Rubinaccio</w:t>
            </w:r>
          </w:p>
        </w:tc>
      </w:tr>
    </w:tbl>
    <w:p w14:paraId="078B990E" w14:textId="77777777" w:rsidR="00325510" w:rsidRDefault="00325510">
      <w:pPr>
        <w:jc w:val="center"/>
        <w:rPr>
          <w:b/>
          <w:sz w:val="28"/>
          <w:szCs w:val="28"/>
        </w:rPr>
      </w:pPr>
    </w:p>
    <w:p w14:paraId="117B6C81" w14:textId="77777777" w:rsidR="00325510" w:rsidRDefault="00325510">
      <w:pPr>
        <w:jc w:val="center"/>
        <w:rPr>
          <w:b/>
          <w:sz w:val="28"/>
          <w:szCs w:val="28"/>
        </w:rPr>
      </w:pPr>
    </w:p>
    <w:p w14:paraId="46FE501A" w14:textId="77777777" w:rsidR="00325510" w:rsidRDefault="00BE43A3">
      <w:pPr>
        <w:jc w:val="center"/>
        <w:rPr>
          <w:b/>
          <w:sz w:val="28"/>
          <w:szCs w:val="28"/>
        </w:rPr>
      </w:pPr>
      <w:r>
        <w:rPr>
          <w:b/>
          <w:sz w:val="28"/>
          <w:szCs w:val="28"/>
        </w:rPr>
        <w:lastRenderedPageBreak/>
        <w:t>3.3 Composizione e storia della classe</w:t>
      </w:r>
    </w:p>
    <w:p w14:paraId="2553DAFA" w14:textId="77777777" w:rsidR="00325510" w:rsidRDefault="00325510">
      <w:pPr>
        <w:jc w:val="both"/>
        <w:rPr>
          <w:sz w:val="28"/>
          <w:szCs w:val="28"/>
        </w:rPr>
      </w:pPr>
    </w:p>
    <w:p w14:paraId="4C0AB922" w14:textId="21323903" w:rsidR="00325510" w:rsidRDefault="00BE43A3">
      <w:pPr>
        <w:jc w:val="both"/>
        <w:rPr>
          <w:sz w:val="28"/>
          <w:szCs w:val="28"/>
        </w:rPr>
      </w:pPr>
      <w:r>
        <w:rPr>
          <w:sz w:val="28"/>
          <w:szCs w:val="28"/>
        </w:rPr>
        <w:t>La classe VA servizi socio sanitari è composta de venti alunni, tutti frequentanti, di cui quattro maschi e sedici femmine. Il consiglio di classe , a partire dal terzo anno, è stato caratterizzato da una continuità didattica relativamente alle discipline di :italiano, storia, matematica , inglese, diritto e legislazione socio sanitaria, igiene e cultura medico-sanitaria, psicologia generale ed applicata, religione  mentre per il restante delle discipline si sono avvicendati docenti diversi durante il corso del triennio; nonostante ciò la classe non ha mostrato particolari segni di disagio ma si è tempestivamente adeguata ai cambiamenti dei docenti subentrati nelle discipline di riferimento: scienze motorie. tecniche amministrative, spagnolo. Tutti i d</w:t>
      </w:r>
      <w:r w:rsidR="00764E5C">
        <w:rPr>
          <w:sz w:val="28"/>
          <w:szCs w:val="28"/>
        </w:rPr>
        <w:t>ocenti hanno significativamente</w:t>
      </w:r>
      <w:r>
        <w:rPr>
          <w:sz w:val="28"/>
          <w:szCs w:val="28"/>
        </w:rPr>
        <w:t>,</w:t>
      </w:r>
      <w:r w:rsidR="00764E5C">
        <w:rPr>
          <w:sz w:val="28"/>
          <w:szCs w:val="28"/>
        </w:rPr>
        <w:t xml:space="preserve"> </w:t>
      </w:r>
      <w:r>
        <w:rPr>
          <w:sz w:val="28"/>
          <w:szCs w:val="28"/>
        </w:rPr>
        <w:t>con la loro azione didattica, contestualizzato il processo di apprendimento, tenendo conto delle reali esigenze della classe e garantendo uno sviluppo formativo atto a far sì che per ogni alunno si raggiungesse il successo formativo in merito a competenze, abilità e conoscenze a cui ogni percorso di studio è finalizzato. In termini di progressione il gruppo classe ha evidenziato</w:t>
      </w:r>
      <w:r w:rsidR="005A12A6">
        <w:rPr>
          <w:sz w:val="28"/>
          <w:szCs w:val="28"/>
        </w:rPr>
        <w:t xml:space="preserve">, </w:t>
      </w:r>
      <w:r>
        <w:rPr>
          <w:sz w:val="28"/>
          <w:szCs w:val="28"/>
        </w:rPr>
        <w:t>nel corso del triennio, una crescita graduale relativamente all’aspetto della socializzazione e alla collaborazione tra pari e all’inclusione, confrontandosi,  interagendo e collaborando tra loro in modo corretto e responsabile</w:t>
      </w:r>
      <w:r w:rsidR="005A12A6">
        <w:rPr>
          <w:sz w:val="28"/>
          <w:szCs w:val="28"/>
        </w:rPr>
        <w:t xml:space="preserve">. </w:t>
      </w:r>
      <w:r>
        <w:rPr>
          <w:sz w:val="28"/>
          <w:szCs w:val="28"/>
        </w:rPr>
        <w:t>In merito al comportamento la classe è stata costantemente ottemperante al pieno rispetto delle regole fondamentali che hanno garantito un pieno sviluppo formativo in re</w:t>
      </w:r>
      <w:r w:rsidR="00764E5C">
        <w:rPr>
          <w:sz w:val="28"/>
          <w:szCs w:val="28"/>
        </w:rPr>
        <w:t>lazione alle competenze civiche</w:t>
      </w:r>
      <w:r>
        <w:rPr>
          <w:sz w:val="28"/>
          <w:szCs w:val="28"/>
        </w:rPr>
        <w:t>.</w:t>
      </w:r>
    </w:p>
    <w:p w14:paraId="526D2FA8" w14:textId="0F222F11" w:rsidR="00325510" w:rsidRDefault="00BE43A3">
      <w:pPr>
        <w:jc w:val="both"/>
        <w:rPr>
          <w:sz w:val="28"/>
          <w:szCs w:val="28"/>
        </w:rPr>
      </w:pPr>
      <w:r>
        <w:rPr>
          <w:sz w:val="28"/>
          <w:szCs w:val="28"/>
        </w:rPr>
        <w:t>Riguardo all’impegno didattico la classe ha mostrato nel complesso interesse e partecipazione alla proposta didattico-educativa, alcuni alunni, con maggiore assiduità ed impegno, si sono distinti per aver conseguito risultati eccellenti,</w:t>
      </w:r>
      <w:r w:rsidR="00764E5C">
        <w:rPr>
          <w:sz w:val="28"/>
          <w:szCs w:val="28"/>
        </w:rPr>
        <w:t xml:space="preserve"> </w:t>
      </w:r>
      <w:r>
        <w:rPr>
          <w:sz w:val="28"/>
          <w:szCs w:val="28"/>
        </w:rPr>
        <w:t>alcuni con discreto impegno e interesse hanno raggiunto un grado di preparazione buono atto a conferirgli il raggiungimento di competenze e abilità previste alla fine del percorso didattico -educativo. Il gruppo classe si è costantemente impegnato in tutte le attività proposte dal gruppo docente, mostrando responsabilità inerenti a problematiche che sono insorte nel percorso didattico.  Ad ogni alunno, par</w:t>
      </w:r>
      <w:r w:rsidR="00764E5C">
        <w:rPr>
          <w:sz w:val="28"/>
          <w:szCs w:val="28"/>
        </w:rPr>
        <w:t>te integrante del gruppo classe</w:t>
      </w:r>
      <w:r>
        <w:rPr>
          <w:sz w:val="28"/>
          <w:szCs w:val="28"/>
        </w:rPr>
        <w:t xml:space="preserve">, è stata assicurato il pieno sviluppo della propria identità personale in relazione al processo di apprendimento in un clima sereno e stimolante dal punto di vista didattico. In riferimento alla partecipazione, alcuni alunni hanno evidenziato interesse a riguardo di attività come concorsi, progetti organizzati sia dall’istituto scolastico che da associazioni ed enti finalizzati al conseguimento delle competenze trasversali, afferenti al profilo professionale in uscita.   </w:t>
      </w:r>
    </w:p>
    <w:p w14:paraId="5EA2D8CC" w14:textId="043FD323" w:rsidR="00325510" w:rsidRDefault="00BE43A3">
      <w:pPr>
        <w:jc w:val="both"/>
        <w:rPr>
          <w:sz w:val="28"/>
          <w:szCs w:val="28"/>
        </w:rPr>
      </w:pPr>
      <w:r>
        <w:rPr>
          <w:sz w:val="28"/>
          <w:szCs w:val="28"/>
        </w:rPr>
        <w:t xml:space="preserve">Tra i metodi di lavoro applicati, che ha maggiormente assicurato un successo di carattere formativo ed educativo nei riguardi del gruppo classe, è stato il ‘Cooperative learning’, modalità che ha garantito ad ogni alunno di poter collaborare e interagire per costruire in maniera attiva il proprio sapere  e la propria crescita individuale e collettiva, metodologia applicata in funzione di un progressivo </w:t>
      </w:r>
      <w:r w:rsidR="00764E5C">
        <w:rPr>
          <w:sz w:val="28"/>
          <w:szCs w:val="28"/>
        </w:rPr>
        <w:t>e costruttivo lavoro di ricerca</w:t>
      </w:r>
      <w:r>
        <w:rPr>
          <w:sz w:val="28"/>
          <w:szCs w:val="28"/>
        </w:rPr>
        <w:t>, selezione e propensione alla risoluzione critica di problemi , condizione necessaria che pone gli all</w:t>
      </w:r>
      <w:r w:rsidR="00764E5C">
        <w:rPr>
          <w:sz w:val="28"/>
          <w:szCs w:val="28"/>
        </w:rPr>
        <w:t xml:space="preserve">ievi a conquistarsi la fiducia </w:t>
      </w:r>
      <w:r>
        <w:rPr>
          <w:sz w:val="28"/>
          <w:szCs w:val="28"/>
        </w:rPr>
        <w:t>, grado di autostima e autonomia personale che costituiscono le basi per il futuro conseguimento di successi e soddisfazioni nella vita lavorativa e personale</w:t>
      </w:r>
      <w:r w:rsidR="005A12A6">
        <w:rPr>
          <w:sz w:val="28"/>
          <w:szCs w:val="28"/>
        </w:rPr>
        <w:t>.</w:t>
      </w:r>
    </w:p>
    <w:p w14:paraId="2863F5C8" w14:textId="77777777" w:rsidR="00325510" w:rsidRDefault="00BE43A3">
      <w:pPr>
        <w:spacing w:after="160" w:line="259" w:lineRule="auto"/>
        <w:jc w:val="center"/>
        <w:rPr>
          <w:b/>
          <w:sz w:val="28"/>
          <w:szCs w:val="28"/>
        </w:rPr>
      </w:pPr>
      <w:r>
        <w:rPr>
          <w:b/>
          <w:sz w:val="28"/>
          <w:szCs w:val="28"/>
        </w:rPr>
        <w:lastRenderedPageBreak/>
        <w:t>3.4 Strategie e metodi per l’inclusione</w:t>
      </w:r>
    </w:p>
    <w:p w14:paraId="1DD8D42C" w14:textId="1D01F010" w:rsidR="00325510" w:rsidRDefault="00BE43A3">
      <w:pPr>
        <w:jc w:val="both"/>
        <w:rPr>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w:t>
      </w:r>
      <w:r w:rsidR="005A12A6">
        <w:rPr>
          <w:sz w:val="28"/>
          <w:szCs w:val="28"/>
        </w:rPr>
        <w:t>I</w:t>
      </w:r>
      <w:r>
        <w:rPr>
          <w:sz w:val="28"/>
          <w:szCs w:val="28"/>
        </w:rPr>
        <w:t>l gruppo docente ha finalizzato la propria azione didattica alla piena inclusione ed integrazione de</w:t>
      </w:r>
      <w:r w:rsidR="005A12A6">
        <w:rPr>
          <w:sz w:val="28"/>
          <w:szCs w:val="28"/>
        </w:rPr>
        <w:t>gli</w:t>
      </w:r>
      <w:r>
        <w:rPr>
          <w:sz w:val="28"/>
          <w:szCs w:val="28"/>
        </w:rPr>
        <w:t xml:space="preserve"> alunni che in un ambiente sereno, stimolante, propositivo, collaborativo hanno costruito la propria identità, confrontandosi con l’intera classe e risolvendo problemat</w:t>
      </w:r>
      <w:r w:rsidR="00764E5C">
        <w:rPr>
          <w:sz w:val="28"/>
          <w:szCs w:val="28"/>
        </w:rPr>
        <w:t xml:space="preserve">iche di natura relazionale e/o </w:t>
      </w:r>
      <w:r>
        <w:rPr>
          <w:sz w:val="28"/>
          <w:szCs w:val="28"/>
        </w:rPr>
        <w:t>di natura didattica insorte nel contesto-classe.  Per</w:t>
      </w:r>
      <w:r w:rsidR="00764E5C">
        <w:rPr>
          <w:sz w:val="28"/>
          <w:szCs w:val="28"/>
        </w:rPr>
        <w:t xml:space="preserve"> questi </w:t>
      </w:r>
      <w:r>
        <w:rPr>
          <w:sz w:val="28"/>
          <w:szCs w:val="28"/>
        </w:rPr>
        <w:t xml:space="preserve">la modalità peer to peer è stata di notevole vantaggio come lo è stato la predisposizione di piccoli gruppi che hanno interagito sia in classe che a casa.  </w:t>
      </w:r>
      <w:r w:rsidR="002E4789" w:rsidRPr="002E4789">
        <w:rPr>
          <w:sz w:val="28"/>
          <w:szCs w:val="28"/>
        </w:rPr>
        <w:t>Il docente dell’area di sostegno e il docente tutor per gli allievi BES/DSA hanno lavorato in sinergia con l’intero consiglio di classe mettendo in atto le strategie e metodologie previste dai piani e favorendo sempre il processo di inclusione.</w:t>
      </w:r>
    </w:p>
    <w:p w14:paraId="22505FA6" w14:textId="77777777" w:rsidR="00325510" w:rsidRDefault="00325510">
      <w:pPr>
        <w:jc w:val="both"/>
        <w:rPr>
          <w:color w:val="FF0000"/>
          <w:sz w:val="28"/>
          <w:szCs w:val="28"/>
        </w:rPr>
      </w:pPr>
    </w:p>
    <w:p w14:paraId="0072179C" w14:textId="766FA742" w:rsidR="00325510" w:rsidRDefault="00325510">
      <w:pPr>
        <w:jc w:val="both"/>
        <w:rPr>
          <w:color w:val="FF0000"/>
          <w:sz w:val="28"/>
          <w:szCs w:val="28"/>
        </w:rPr>
      </w:pPr>
    </w:p>
    <w:p w14:paraId="347086CA" w14:textId="5BEFB7F1" w:rsidR="005A12A6" w:rsidRDefault="005A12A6">
      <w:pPr>
        <w:jc w:val="both"/>
        <w:rPr>
          <w:color w:val="FF0000"/>
          <w:sz w:val="28"/>
          <w:szCs w:val="28"/>
        </w:rPr>
      </w:pPr>
    </w:p>
    <w:p w14:paraId="16707A1C" w14:textId="74094AAD" w:rsidR="005A12A6" w:rsidRDefault="005A12A6">
      <w:pPr>
        <w:jc w:val="both"/>
        <w:rPr>
          <w:color w:val="FF0000"/>
          <w:sz w:val="28"/>
          <w:szCs w:val="28"/>
        </w:rPr>
      </w:pPr>
    </w:p>
    <w:p w14:paraId="2382CC21" w14:textId="6BDDDC70" w:rsidR="005A12A6" w:rsidRDefault="005A12A6">
      <w:pPr>
        <w:jc w:val="both"/>
        <w:rPr>
          <w:color w:val="FF0000"/>
          <w:sz w:val="28"/>
          <w:szCs w:val="28"/>
        </w:rPr>
      </w:pPr>
    </w:p>
    <w:p w14:paraId="395E9559" w14:textId="7C943718" w:rsidR="005A12A6" w:rsidRDefault="005A12A6">
      <w:pPr>
        <w:jc w:val="both"/>
        <w:rPr>
          <w:color w:val="FF0000"/>
          <w:sz w:val="28"/>
          <w:szCs w:val="28"/>
        </w:rPr>
      </w:pPr>
    </w:p>
    <w:p w14:paraId="5D1283A9" w14:textId="2A51D29F" w:rsidR="005A12A6" w:rsidRDefault="005A12A6">
      <w:pPr>
        <w:jc w:val="both"/>
        <w:rPr>
          <w:color w:val="FF0000"/>
          <w:sz w:val="28"/>
          <w:szCs w:val="28"/>
        </w:rPr>
      </w:pPr>
    </w:p>
    <w:p w14:paraId="2009EAA4" w14:textId="377B56FE" w:rsidR="005A12A6" w:rsidRDefault="005A12A6">
      <w:pPr>
        <w:jc w:val="both"/>
        <w:rPr>
          <w:color w:val="FF0000"/>
          <w:sz w:val="28"/>
          <w:szCs w:val="28"/>
        </w:rPr>
      </w:pPr>
    </w:p>
    <w:p w14:paraId="11C517B5" w14:textId="512B2E87" w:rsidR="005A12A6" w:rsidRDefault="005A12A6">
      <w:pPr>
        <w:jc w:val="both"/>
        <w:rPr>
          <w:color w:val="FF0000"/>
          <w:sz w:val="28"/>
          <w:szCs w:val="28"/>
        </w:rPr>
      </w:pPr>
    </w:p>
    <w:p w14:paraId="00A4DE98" w14:textId="4FFC0FC3" w:rsidR="005A12A6" w:rsidRDefault="005A12A6">
      <w:pPr>
        <w:jc w:val="both"/>
        <w:rPr>
          <w:color w:val="FF0000"/>
          <w:sz w:val="28"/>
          <w:szCs w:val="28"/>
        </w:rPr>
      </w:pPr>
    </w:p>
    <w:p w14:paraId="13F57B91" w14:textId="4B9232CE" w:rsidR="005A12A6" w:rsidRDefault="005A12A6">
      <w:pPr>
        <w:jc w:val="both"/>
        <w:rPr>
          <w:color w:val="FF0000"/>
          <w:sz w:val="28"/>
          <w:szCs w:val="28"/>
        </w:rPr>
      </w:pPr>
    </w:p>
    <w:p w14:paraId="42B3ED77" w14:textId="0BA9C5E6" w:rsidR="005A12A6" w:rsidRDefault="005A12A6">
      <w:pPr>
        <w:jc w:val="both"/>
        <w:rPr>
          <w:color w:val="FF0000"/>
          <w:sz w:val="28"/>
          <w:szCs w:val="28"/>
        </w:rPr>
      </w:pPr>
    </w:p>
    <w:p w14:paraId="0B19CFF7" w14:textId="784BEE2D" w:rsidR="005A12A6" w:rsidRDefault="005A12A6">
      <w:pPr>
        <w:jc w:val="both"/>
        <w:rPr>
          <w:color w:val="FF0000"/>
          <w:sz w:val="28"/>
          <w:szCs w:val="28"/>
        </w:rPr>
      </w:pPr>
    </w:p>
    <w:p w14:paraId="13FD1E13" w14:textId="70777DC4" w:rsidR="005A12A6" w:rsidRDefault="005A12A6">
      <w:pPr>
        <w:jc w:val="both"/>
        <w:rPr>
          <w:color w:val="FF0000"/>
          <w:sz w:val="28"/>
          <w:szCs w:val="28"/>
        </w:rPr>
      </w:pPr>
    </w:p>
    <w:p w14:paraId="3320B141" w14:textId="083CD792" w:rsidR="005A12A6" w:rsidRDefault="005A12A6">
      <w:pPr>
        <w:jc w:val="both"/>
        <w:rPr>
          <w:color w:val="FF0000"/>
          <w:sz w:val="28"/>
          <w:szCs w:val="28"/>
        </w:rPr>
      </w:pPr>
    </w:p>
    <w:p w14:paraId="21269E0F" w14:textId="618A6AC2" w:rsidR="005A12A6" w:rsidRDefault="005A12A6">
      <w:pPr>
        <w:jc w:val="both"/>
        <w:rPr>
          <w:color w:val="FF0000"/>
          <w:sz w:val="28"/>
          <w:szCs w:val="28"/>
        </w:rPr>
      </w:pPr>
    </w:p>
    <w:p w14:paraId="162E6EFE" w14:textId="0E64C9F0" w:rsidR="005A12A6" w:rsidRDefault="005A12A6">
      <w:pPr>
        <w:jc w:val="both"/>
        <w:rPr>
          <w:color w:val="FF0000"/>
          <w:sz w:val="28"/>
          <w:szCs w:val="28"/>
        </w:rPr>
      </w:pPr>
    </w:p>
    <w:p w14:paraId="4BA3B07D" w14:textId="61B67D01" w:rsidR="005A12A6" w:rsidRDefault="005A12A6">
      <w:pPr>
        <w:jc w:val="both"/>
        <w:rPr>
          <w:color w:val="FF0000"/>
          <w:sz w:val="28"/>
          <w:szCs w:val="28"/>
        </w:rPr>
      </w:pPr>
    </w:p>
    <w:p w14:paraId="30E68826" w14:textId="77777777" w:rsidR="005A12A6" w:rsidRDefault="005A12A6">
      <w:pPr>
        <w:jc w:val="both"/>
        <w:rPr>
          <w:color w:val="FF0000"/>
          <w:sz w:val="28"/>
          <w:szCs w:val="28"/>
        </w:rPr>
      </w:pPr>
    </w:p>
    <w:p w14:paraId="340066E8" w14:textId="77777777" w:rsidR="00325510" w:rsidRDefault="00325510">
      <w:pPr>
        <w:jc w:val="both"/>
        <w:rPr>
          <w:color w:val="FF0000"/>
          <w:sz w:val="28"/>
          <w:szCs w:val="28"/>
        </w:rPr>
      </w:pPr>
    </w:p>
    <w:p w14:paraId="0E78A4B5" w14:textId="77777777" w:rsidR="00325510" w:rsidRDefault="00BE43A3">
      <w:pPr>
        <w:spacing w:after="160" w:line="259" w:lineRule="auto"/>
        <w:jc w:val="center"/>
        <w:rPr>
          <w:sz w:val="28"/>
          <w:szCs w:val="28"/>
        </w:rPr>
      </w:pPr>
      <w:r>
        <w:rPr>
          <w:b/>
          <w:sz w:val="28"/>
          <w:szCs w:val="28"/>
        </w:rPr>
        <w:t>4 INDICAZIONI GENERALI ATTIVITÀ DIDATTICA</w:t>
      </w:r>
    </w:p>
    <w:p w14:paraId="45536B3D" w14:textId="77777777" w:rsidR="00325510" w:rsidRDefault="00BE43A3">
      <w:pPr>
        <w:jc w:val="center"/>
        <w:rPr>
          <w:b/>
          <w:sz w:val="28"/>
          <w:szCs w:val="28"/>
        </w:rPr>
      </w:pPr>
      <w:r>
        <w:rPr>
          <w:b/>
          <w:sz w:val="28"/>
          <w:szCs w:val="28"/>
        </w:rPr>
        <w:t>4.1 Ambienti di apprendimento</w:t>
      </w:r>
    </w:p>
    <w:p w14:paraId="2C45DD30" w14:textId="77777777" w:rsidR="00325510" w:rsidRDefault="00325510">
      <w:pPr>
        <w:jc w:val="both"/>
        <w:rPr>
          <w:sz w:val="28"/>
          <w:szCs w:val="28"/>
        </w:rPr>
      </w:pPr>
    </w:p>
    <w:p w14:paraId="0F434A50" w14:textId="77777777" w:rsidR="00325510" w:rsidRDefault="00BE43A3">
      <w:pPr>
        <w:jc w:val="both"/>
        <w:rPr>
          <w:sz w:val="28"/>
          <w:szCs w:val="28"/>
        </w:rPr>
      </w:pPr>
      <w:r>
        <w:rPr>
          <w:sz w:val="28"/>
          <w:szCs w:val="28"/>
        </w:rPr>
        <w:t>Il consiglio di classe, al fine di promuovere gli aspetti fondanti delle aree di istruzione generale e d’ indirizzo e l’apprendimento per competenze si avvale di diverse metodologie didattiche: cooperative learning, peer education, problem solving, flipped classroom, storytelling,didattica laboratoriale,didattica integrata e digitale,didattica del prodotto.</w:t>
      </w:r>
    </w:p>
    <w:p w14:paraId="004E202A" w14:textId="77777777" w:rsidR="00325510" w:rsidRDefault="00325510">
      <w:pPr>
        <w:jc w:val="both"/>
        <w:rPr>
          <w:sz w:val="28"/>
          <w:szCs w:val="28"/>
        </w:rPr>
      </w:pPr>
    </w:p>
    <w:p w14:paraId="5034AE05" w14:textId="77777777" w:rsidR="00325510" w:rsidRDefault="00BE43A3">
      <w:pPr>
        <w:jc w:val="center"/>
        <w:rPr>
          <w:b/>
          <w:sz w:val="28"/>
          <w:szCs w:val="28"/>
        </w:rPr>
      </w:pPr>
      <w:r>
        <w:rPr>
          <w:b/>
          <w:sz w:val="28"/>
          <w:szCs w:val="28"/>
        </w:rPr>
        <w:t>4.2 Didattica Digitale Integrata</w:t>
      </w:r>
    </w:p>
    <w:p w14:paraId="1004C997" w14:textId="77777777" w:rsidR="00325510" w:rsidRDefault="00BE43A3">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p>
    <w:p w14:paraId="22B66A91" w14:textId="77777777" w:rsidR="00325510" w:rsidRDefault="00BE43A3">
      <w:pPr>
        <w:jc w:val="both"/>
        <w:rPr>
          <w:sz w:val="28"/>
          <w:szCs w:val="28"/>
        </w:rPr>
      </w:pP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4B2305CE" w14:textId="77777777" w:rsidR="00325510" w:rsidRDefault="00BE43A3">
      <w:pPr>
        <w:numPr>
          <w:ilvl w:val="0"/>
          <w:numId w:val="2"/>
        </w:numPr>
        <w:pBdr>
          <w:top w:val="nil"/>
          <w:left w:val="nil"/>
          <w:bottom w:val="nil"/>
          <w:right w:val="nil"/>
          <w:between w:val="nil"/>
        </w:pBdr>
        <w:jc w:val="both"/>
        <w:rPr>
          <w:color w:val="000000"/>
          <w:sz w:val="28"/>
          <w:szCs w:val="28"/>
        </w:rPr>
      </w:pPr>
      <w:r>
        <w:rPr>
          <w:color w:val="000000"/>
          <w:sz w:val="28"/>
          <w:szCs w:val="28"/>
        </w:rPr>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19A29478" w14:textId="77777777" w:rsidR="00325510" w:rsidRDefault="00BE43A3">
      <w:pPr>
        <w:numPr>
          <w:ilvl w:val="0"/>
          <w:numId w:val="2"/>
        </w:numPr>
        <w:pBdr>
          <w:top w:val="nil"/>
          <w:left w:val="nil"/>
          <w:bottom w:val="nil"/>
          <w:right w:val="nil"/>
          <w:between w:val="nil"/>
        </w:pBdr>
        <w:jc w:val="both"/>
        <w:rPr>
          <w:color w:val="000000"/>
          <w:sz w:val="28"/>
          <w:szCs w:val="28"/>
        </w:rPr>
      </w:pPr>
      <w:r>
        <w:rPr>
          <w:color w:val="000000"/>
          <w:sz w:val="28"/>
          <w:szCs w:val="28"/>
        </w:rPr>
        <w:t>Attività asincrone, ovvero senza l’interazione in tempo reale tra gli insegnanti e il gruppo di studenti. Sono da considerarsi attività asincrone le attività strutturate e documentabili, svolte con l’ausilio di strumenti digitali. Le attività in asincrono sono state realizzat</w:t>
      </w:r>
      <w:r>
        <w:rPr>
          <w:sz w:val="28"/>
          <w:szCs w:val="28"/>
        </w:rPr>
        <w:t xml:space="preserve">e </w:t>
      </w:r>
      <w:r>
        <w:rPr>
          <w:color w:val="000000"/>
          <w:sz w:val="28"/>
          <w:szCs w:val="28"/>
        </w:rPr>
        <w:t>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tbl>
      <w:tblPr>
        <w:tblStyle w:val="a3"/>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7903"/>
      </w:tblGrid>
      <w:tr w:rsidR="00325510" w14:paraId="426D312D" w14:textId="77777777">
        <w:tc>
          <w:tcPr>
            <w:tcW w:w="1985" w:type="dxa"/>
          </w:tcPr>
          <w:p w14:paraId="0D2670E6"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lastRenderedPageBreak/>
              <w:t>DISCIPLINA</w:t>
            </w:r>
          </w:p>
        </w:tc>
        <w:tc>
          <w:tcPr>
            <w:tcW w:w="7903" w:type="dxa"/>
          </w:tcPr>
          <w:p w14:paraId="16C5EEF7"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Sperimentazione/Metodologia/Attività messe in atto per le attività asincrone</w:t>
            </w:r>
          </w:p>
        </w:tc>
      </w:tr>
      <w:tr w:rsidR="00325510" w14:paraId="5B1C2088" w14:textId="77777777">
        <w:tc>
          <w:tcPr>
            <w:tcW w:w="1985" w:type="dxa"/>
          </w:tcPr>
          <w:p w14:paraId="72047512" w14:textId="77777777" w:rsidR="00325510" w:rsidRDefault="00BE43A3">
            <w:pPr>
              <w:widowControl/>
              <w:pBdr>
                <w:top w:val="nil"/>
                <w:left w:val="nil"/>
                <w:bottom w:val="nil"/>
                <w:right w:val="nil"/>
                <w:between w:val="nil"/>
              </w:pBdr>
              <w:jc w:val="both"/>
              <w:rPr>
                <w:color w:val="000000"/>
                <w:sz w:val="28"/>
                <w:szCs w:val="28"/>
              </w:rPr>
            </w:pPr>
            <w:r>
              <w:rPr>
                <w:color w:val="000000"/>
                <w:sz w:val="28"/>
                <w:szCs w:val="28"/>
              </w:rPr>
              <w:t>Italiano/Storia</w:t>
            </w:r>
          </w:p>
        </w:tc>
        <w:tc>
          <w:tcPr>
            <w:tcW w:w="7903" w:type="dxa"/>
          </w:tcPr>
          <w:p w14:paraId="300C18B2" w14:textId="77777777" w:rsidR="00325510" w:rsidRDefault="00BE43A3">
            <w:pPr>
              <w:jc w:val="both"/>
              <w:rPr>
                <w:sz w:val="28"/>
                <w:szCs w:val="28"/>
              </w:rPr>
            </w:pPr>
            <w:r>
              <w:rPr>
                <w:sz w:val="28"/>
                <w:szCs w:val="28"/>
              </w:rPr>
              <w:t>Simulazione prove di esame classi quinte; attività volte alla realizzazione di progetti che prevedano la realizzazione di classi intere o gruppi classe di specifici prodotti; prove di realtà disciplinare, CDD. La docente ha impiegato la seguente metodologia e strategia: cooperative learning, flipped classroom</w:t>
            </w:r>
          </w:p>
        </w:tc>
      </w:tr>
      <w:tr w:rsidR="00325510" w14:paraId="2CD8B96B" w14:textId="77777777">
        <w:tc>
          <w:tcPr>
            <w:tcW w:w="1985" w:type="dxa"/>
          </w:tcPr>
          <w:p w14:paraId="6118E044" w14:textId="77777777" w:rsidR="00325510" w:rsidRDefault="00BE43A3">
            <w:pPr>
              <w:widowControl/>
              <w:pBdr>
                <w:top w:val="nil"/>
                <w:left w:val="nil"/>
                <w:bottom w:val="nil"/>
                <w:right w:val="nil"/>
                <w:between w:val="nil"/>
              </w:pBdr>
              <w:jc w:val="both"/>
              <w:rPr>
                <w:sz w:val="28"/>
                <w:szCs w:val="28"/>
              </w:rPr>
            </w:pPr>
            <w:r>
              <w:rPr>
                <w:sz w:val="28"/>
                <w:szCs w:val="28"/>
              </w:rPr>
              <w:t>Inglese</w:t>
            </w:r>
          </w:p>
        </w:tc>
        <w:tc>
          <w:tcPr>
            <w:tcW w:w="7903" w:type="dxa"/>
          </w:tcPr>
          <w:p w14:paraId="126068E6" w14:textId="77777777" w:rsidR="00325510" w:rsidRDefault="00BE43A3">
            <w:pPr>
              <w:widowControl/>
              <w:pBdr>
                <w:top w:val="nil"/>
                <w:left w:val="nil"/>
                <w:bottom w:val="nil"/>
                <w:right w:val="nil"/>
                <w:between w:val="nil"/>
              </w:pBdr>
              <w:jc w:val="both"/>
              <w:rPr>
                <w:sz w:val="31"/>
                <w:szCs w:val="31"/>
              </w:rPr>
            </w:pPr>
            <w:r>
              <w:rPr>
                <w:sz w:val="28"/>
                <w:szCs w:val="28"/>
              </w:rPr>
              <w:t>Attività volte all’esecuzione di compiti di realtà;</w:t>
            </w:r>
            <w:r>
              <w:rPr>
                <w:sz w:val="31"/>
                <w:szCs w:val="31"/>
              </w:rPr>
              <w:t xml:space="preserve"> </w:t>
            </w:r>
            <w:r>
              <w:rPr>
                <w:sz w:val="28"/>
                <w:szCs w:val="28"/>
              </w:rPr>
              <w:t xml:space="preserve">esercitazioni e verifiche formative; registrazioni di brevi video, approfondimenti legati ai temi trattati mediante la condivisione di materiali multimediali;  registrazioni di clip audio; produzione di  dialoghi o interviste su traccia in forma scritta o orale, simulazione di colloqui d’esame . Metodologie: learning by doing, cooperative learning. </w:t>
            </w:r>
          </w:p>
          <w:p w14:paraId="17A4EB04" w14:textId="77777777" w:rsidR="00325510" w:rsidRDefault="00325510">
            <w:pPr>
              <w:widowControl/>
              <w:pBdr>
                <w:top w:val="nil"/>
                <w:left w:val="nil"/>
                <w:bottom w:val="nil"/>
                <w:right w:val="nil"/>
                <w:between w:val="nil"/>
              </w:pBdr>
              <w:jc w:val="both"/>
              <w:rPr>
                <w:sz w:val="28"/>
                <w:szCs w:val="28"/>
              </w:rPr>
            </w:pPr>
          </w:p>
        </w:tc>
      </w:tr>
      <w:tr w:rsidR="00325510" w14:paraId="2B8CEBC0" w14:textId="77777777">
        <w:tc>
          <w:tcPr>
            <w:tcW w:w="1985" w:type="dxa"/>
          </w:tcPr>
          <w:p w14:paraId="114E03DB" w14:textId="77777777" w:rsidR="00325510" w:rsidRDefault="00BE43A3">
            <w:pPr>
              <w:widowControl/>
              <w:pBdr>
                <w:top w:val="nil"/>
                <w:left w:val="nil"/>
                <w:bottom w:val="nil"/>
                <w:right w:val="nil"/>
                <w:between w:val="nil"/>
              </w:pBdr>
              <w:jc w:val="both"/>
              <w:rPr>
                <w:color w:val="000000"/>
                <w:sz w:val="28"/>
                <w:szCs w:val="28"/>
              </w:rPr>
            </w:pPr>
            <w:r>
              <w:rPr>
                <w:sz w:val="28"/>
                <w:szCs w:val="28"/>
              </w:rPr>
              <w:t>Spagnolo</w:t>
            </w:r>
          </w:p>
        </w:tc>
        <w:tc>
          <w:tcPr>
            <w:tcW w:w="7903" w:type="dxa"/>
          </w:tcPr>
          <w:p w14:paraId="78F6B50F" w14:textId="77777777" w:rsidR="00325510" w:rsidRDefault="00BE43A3">
            <w:pPr>
              <w:jc w:val="both"/>
              <w:rPr>
                <w:sz w:val="28"/>
                <w:szCs w:val="28"/>
              </w:rPr>
            </w:pPr>
            <w:r>
              <w:rPr>
                <w:sz w:val="28"/>
                <w:szCs w:val="28"/>
              </w:rPr>
              <w:t>Attività rivolte alla elaborazione di compiti di prestazione, lavori con contenuti didattici digitali, simulazione di colloqui d’esame, in un’ottica di valutazione formativa. Metodologie usate sono state: cooperative learning, problem solving, flipped classroom, debate.</w:t>
            </w:r>
          </w:p>
        </w:tc>
      </w:tr>
      <w:tr w:rsidR="00325510" w14:paraId="1DEA4E4B" w14:textId="77777777">
        <w:tc>
          <w:tcPr>
            <w:tcW w:w="1985" w:type="dxa"/>
          </w:tcPr>
          <w:p w14:paraId="583CDC6C" w14:textId="77777777" w:rsidR="00325510" w:rsidRDefault="00BE43A3">
            <w:pPr>
              <w:widowControl/>
              <w:pBdr>
                <w:top w:val="nil"/>
                <w:left w:val="nil"/>
                <w:bottom w:val="nil"/>
                <w:right w:val="nil"/>
                <w:between w:val="nil"/>
              </w:pBdr>
              <w:jc w:val="both"/>
              <w:rPr>
                <w:color w:val="000000"/>
                <w:sz w:val="28"/>
                <w:szCs w:val="28"/>
              </w:rPr>
            </w:pPr>
            <w:r>
              <w:rPr>
                <w:sz w:val="28"/>
                <w:szCs w:val="28"/>
              </w:rPr>
              <w:t>Tecnica Amministrativa</w:t>
            </w:r>
          </w:p>
        </w:tc>
        <w:tc>
          <w:tcPr>
            <w:tcW w:w="7903" w:type="dxa"/>
          </w:tcPr>
          <w:p w14:paraId="31E0F380" w14:textId="77777777" w:rsidR="00325510" w:rsidRDefault="00BE43A3">
            <w:pPr>
              <w:widowControl/>
              <w:pBdr>
                <w:top w:val="nil"/>
                <w:left w:val="nil"/>
                <w:bottom w:val="nil"/>
                <w:right w:val="nil"/>
                <w:between w:val="nil"/>
              </w:pBdr>
              <w:jc w:val="both"/>
              <w:rPr>
                <w:color w:val="000000"/>
                <w:sz w:val="28"/>
                <w:szCs w:val="28"/>
              </w:rPr>
            </w:pPr>
            <w:r>
              <w:rPr>
                <w:sz w:val="28"/>
                <w:szCs w:val="28"/>
              </w:rPr>
              <w:t>Attività volte alla elaborazione, valutazione formativa di compiti di prestazione. Il docente ha impiegato la seguente metodologia: flipped classroom, cooperative learning.</w:t>
            </w:r>
          </w:p>
        </w:tc>
      </w:tr>
      <w:tr w:rsidR="00325510" w14:paraId="341F4E8F" w14:textId="77777777">
        <w:tc>
          <w:tcPr>
            <w:tcW w:w="1985" w:type="dxa"/>
          </w:tcPr>
          <w:p w14:paraId="40CA5017" w14:textId="77777777" w:rsidR="00325510" w:rsidRDefault="00BE43A3">
            <w:pPr>
              <w:widowControl/>
              <w:pBdr>
                <w:top w:val="nil"/>
                <w:left w:val="nil"/>
                <w:bottom w:val="nil"/>
                <w:right w:val="nil"/>
                <w:between w:val="nil"/>
              </w:pBdr>
              <w:jc w:val="both"/>
              <w:rPr>
                <w:color w:val="000000"/>
                <w:sz w:val="28"/>
                <w:szCs w:val="28"/>
              </w:rPr>
            </w:pPr>
            <w:r>
              <w:rPr>
                <w:color w:val="000000"/>
                <w:sz w:val="28"/>
                <w:szCs w:val="28"/>
              </w:rPr>
              <w:t>Matematica</w:t>
            </w:r>
          </w:p>
          <w:p w14:paraId="2C6F48B7" w14:textId="77777777" w:rsidR="00325510" w:rsidRDefault="00325510">
            <w:pPr>
              <w:widowControl/>
              <w:pBdr>
                <w:top w:val="nil"/>
                <w:left w:val="nil"/>
                <w:bottom w:val="nil"/>
                <w:right w:val="nil"/>
                <w:between w:val="nil"/>
              </w:pBdr>
              <w:jc w:val="both"/>
              <w:rPr>
                <w:sz w:val="28"/>
                <w:szCs w:val="28"/>
              </w:rPr>
            </w:pPr>
          </w:p>
        </w:tc>
        <w:tc>
          <w:tcPr>
            <w:tcW w:w="7903" w:type="dxa"/>
          </w:tcPr>
          <w:p w14:paraId="44455D76" w14:textId="77777777" w:rsidR="00325510" w:rsidRDefault="00BE43A3">
            <w:pPr>
              <w:jc w:val="both"/>
              <w:rPr>
                <w:color w:val="FF0000"/>
                <w:sz w:val="28"/>
                <w:szCs w:val="28"/>
              </w:rPr>
            </w:pPr>
            <w:r>
              <w:rPr>
                <w:sz w:val="28"/>
                <w:szCs w:val="28"/>
              </w:rPr>
              <w:t>Attività volte alla elaborazione, valutazione formativa dei compiti di prestazione e alla realizzazione di progetti che prevedano la realizzazione di classi intere o gruppi classe di specifici prodotti.</w:t>
            </w:r>
            <w:r>
              <w:rPr>
                <w:color w:val="FF0000"/>
                <w:sz w:val="28"/>
                <w:szCs w:val="28"/>
              </w:rPr>
              <w:t xml:space="preserve"> </w:t>
            </w:r>
            <w:r>
              <w:rPr>
                <w:sz w:val="28"/>
                <w:szCs w:val="28"/>
              </w:rPr>
              <w:t>Prove di realtà disciplinare, CDD. La docente ha impiegato la seguente metodologia e strategia: cooperative learning, problem solving,</w:t>
            </w:r>
            <w:r>
              <w:rPr>
                <w:color w:val="FF0000"/>
                <w:sz w:val="28"/>
                <w:szCs w:val="28"/>
              </w:rPr>
              <w:t xml:space="preserve"> </w:t>
            </w:r>
            <w:r>
              <w:rPr>
                <w:sz w:val="28"/>
                <w:szCs w:val="28"/>
              </w:rPr>
              <w:t>flipped classroom</w:t>
            </w:r>
          </w:p>
        </w:tc>
      </w:tr>
      <w:tr w:rsidR="00325510" w14:paraId="1C49139F" w14:textId="77777777">
        <w:tc>
          <w:tcPr>
            <w:tcW w:w="1985" w:type="dxa"/>
          </w:tcPr>
          <w:p w14:paraId="3015A3DC" w14:textId="77777777" w:rsidR="00325510" w:rsidRDefault="00BE43A3">
            <w:pPr>
              <w:widowControl/>
              <w:pBdr>
                <w:top w:val="nil"/>
                <w:left w:val="nil"/>
                <w:bottom w:val="nil"/>
                <w:right w:val="nil"/>
                <w:between w:val="nil"/>
              </w:pBdr>
              <w:jc w:val="both"/>
              <w:rPr>
                <w:color w:val="000000"/>
                <w:sz w:val="28"/>
                <w:szCs w:val="28"/>
              </w:rPr>
            </w:pPr>
            <w:r>
              <w:rPr>
                <w:sz w:val="28"/>
                <w:szCs w:val="28"/>
              </w:rPr>
              <w:t>Psicologia generale ed applicata</w:t>
            </w:r>
          </w:p>
        </w:tc>
        <w:tc>
          <w:tcPr>
            <w:tcW w:w="7903" w:type="dxa"/>
          </w:tcPr>
          <w:p w14:paraId="493BF594" w14:textId="77777777" w:rsidR="00325510" w:rsidRDefault="00BE43A3">
            <w:pPr>
              <w:jc w:val="both"/>
              <w:rPr>
                <w:sz w:val="28"/>
                <w:szCs w:val="28"/>
              </w:rPr>
            </w:pPr>
            <w:r>
              <w:rPr>
                <w:sz w:val="28"/>
                <w:szCs w:val="28"/>
              </w:rPr>
              <w:t>Attività volte alla Simulazione di  prove di esame classi quinte,attività volte alla realizzazione di Progetti che prevedano la partecipazione di classi intere o gruppi classe che prevedano la realizzazione di specifici prodotti.Il docente, altresì, ha impiegato la seguente metodologia e strategia didattica: cooperative learning, peer education, problem solving, flipped classroom, storytelling,</w:t>
            </w:r>
          </w:p>
        </w:tc>
      </w:tr>
      <w:tr w:rsidR="00325510" w14:paraId="32E68C6F" w14:textId="77777777">
        <w:tc>
          <w:tcPr>
            <w:tcW w:w="1985" w:type="dxa"/>
          </w:tcPr>
          <w:p w14:paraId="3A8280F8" w14:textId="77777777" w:rsidR="00325510" w:rsidRDefault="00BE43A3">
            <w:pPr>
              <w:widowControl/>
              <w:pBdr>
                <w:top w:val="nil"/>
                <w:left w:val="nil"/>
                <w:bottom w:val="nil"/>
                <w:right w:val="nil"/>
                <w:between w:val="nil"/>
              </w:pBdr>
              <w:jc w:val="both"/>
              <w:rPr>
                <w:sz w:val="28"/>
                <w:szCs w:val="28"/>
              </w:rPr>
            </w:pPr>
            <w:r>
              <w:rPr>
                <w:sz w:val="28"/>
                <w:szCs w:val="28"/>
              </w:rPr>
              <w:t>Diritto e legislazione sociale</w:t>
            </w:r>
          </w:p>
        </w:tc>
        <w:tc>
          <w:tcPr>
            <w:tcW w:w="7903" w:type="dxa"/>
          </w:tcPr>
          <w:p w14:paraId="3B9A8B80" w14:textId="77777777" w:rsidR="00325510" w:rsidRDefault="00BE43A3">
            <w:pPr>
              <w:jc w:val="both"/>
              <w:rPr>
                <w:sz w:val="28"/>
                <w:szCs w:val="28"/>
              </w:rPr>
            </w:pPr>
            <w:r>
              <w:rPr>
                <w:sz w:val="28"/>
                <w:szCs w:val="28"/>
              </w:rPr>
              <w:t>La docente ha impiegato le seguenti metodologie e strategie didattiche : cooperative learning, peer education, problem solving, flipped classroom .Per le attività in asincrono  prove di realtà disciplinare e CDD</w:t>
            </w:r>
          </w:p>
        </w:tc>
      </w:tr>
      <w:tr w:rsidR="00325510" w14:paraId="6F642616" w14:textId="77777777">
        <w:tc>
          <w:tcPr>
            <w:tcW w:w="1985" w:type="dxa"/>
          </w:tcPr>
          <w:p w14:paraId="51A65D7B" w14:textId="77777777" w:rsidR="00325510" w:rsidRDefault="00BE43A3">
            <w:pPr>
              <w:widowControl/>
              <w:pBdr>
                <w:top w:val="nil"/>
                <w:left w:val="nil"/>
                <w:bottom w:val="nil"/>
                <w:right w:val="nil"/>
                <w:between w:val="nil"/>
              </w:pBdr>
              <w:jc w:val="both"/>
              <w:rPr>
                <w:sz w:val="28"/>
                <w:szCs w:val="28"/>
              </w:rPr>
            </w:pPr>
            <w:r>
              <w:rPr>
                <w:sz w:val="28"/>
                <w:szCs w:val="28"/>
              </w:rPr>
              <w:t>Igiene e cultura medico sanitaria</w:t>
            </w:r>
          </w:p>
        </w:tc>
        <w:tc>
          <w:tcPr>
            <w:tcW w:w="7903" w:type="dxa"/>
          </w:tcPr>
          <w:p w14:paraId="765D2BBF" w14:textId="77777777" w:rsidR="00325510" w:rsidRDefault="00BE43A3">
            <w:pPr>
              <w:spacing w:before="32"/>
              <w:ind w:left="-2" w:right="208"/>
              <w:jc w:val="both"/>
              <w:rPr>
                <w:sz w:val="26"/>
                <w:szCs w:val="26"/>
              </w:rPr>
            </w:pPr>
            <w:r>
              <w:rPr>
                <w:sz w:val="26"/>
                <w:szCs w:val="26"/>
              </w:rPr>
              <w:t>Compiti di prestazione in sincrono ed asincrono  ed esercitazioni su prove di simulazione della II Prova scritta. Elaborazione  di Workshop e di Project Work utilizzando PP,Prezi, ecc. Analisi di dati epidemiologici. Visione ed analisi di immagini/video ed approfondimenti con ricerche autonome nel web. Il docente, altresì, ha impiegato la seguente metodologia e strategia didattica: cooperative learning, peer education, problem solving, flipped classroom.</w:t>
            </w:r>
          </w:p>
        </w:tc>
      </w:tr>
      <w:tr w:rsidR="00325510" w14:paraId="4805DA31" w14:textId="77777777">
        <w:tc>
          <w:tcPr>
            <w:tcW w:w="1985" w:type="dxa"/>
          </w:tcPr>
          <w:p w14:paraId="701602D0" w14:textId="77777777" w:rsidR="00325510" w:rsidRDefault="00BE43A3">
            <w:pPr>
              <w:widowControl/>
              <w:pBdr>
                <w:top w:val="nil"/>
                <w:left w:val="nil"/>
                <w:bottom w:val="nil"/>
                <w:right w:val="nil"/>
                <w:between w:val="nil"/>
              </w:pBdr>
              <w:jc w:val="both"/>
              <w:rPr>
                <w:sz w:val="28"/>
                <w:szCs w:val="28"/>
              </w:rPr>
            </w:pPr>
            <w:r>
              <w:rPr>
                <w:sz w:val="28"/>
                <w:szCs w:val="28"/>
              </w:rPr>
              <w:lastRenderedPageBreak/>
              <w:t>Scienze motorie</w:t>
            </w:r>
          </w:p>
        </w:tc>
        <w:tc>
          <w:tcPr>
            <w:tcW w:w="7903" w:type="dxa"/>
          </w:tcPr>
          <w:p w14:paraId="1776EA43" w14:textId="77777777" w:rsidR="00325510" w:rsidRDefault="00BE43A3">
            <w:pPr>
              <w:jc w:val="both"/>
              <w:rPr>
                <w:sz w:val="26"/>
                <w:szCs w:val="26"/>
              </w:rPr>
            </w:pPr>
            <w:r>
              <w:rPr>
                <w:sz w:val="28"/>
                <w:szCs w:val="28"/>
              </w:rPr>
              <w:t>Attività volte alla elaborazione, valutazione formativa dei compiti di prestazione,</w:t>
            </w:r>
            <w:r>
              <w:rPr>
                <w:color w:val="FF0000"/>
                <w:sz w:val="28"/>
                <w:szCs w:val="28"/>
              </w:rPr>
              <w:t xml:space="preserve"> </w:t>
            </w:r>
            <w:r>
              <w:rPr>
                <w:sz w:val="28"/>
                <w:szCs w:val="28"/>
              </w:rPr>
              <w:t>prove di realtà disciplinare. Il docente, altresì, ha impiegato la seguente metodologia e strategia didattica: problem solving,</w:t>
            </w:r>
            <w:r>
              <w:rPr>
                <w:color w:val="FF0000"/>
                <w:sz w:val="28"/>
                <w:szCs w:val="28"/>
              </w:rPr>
              <w:t xml:space="preserve"> </w:t>
            </w:r>
            <w:r>
              <w:rPr>
                <w:sz w:val="28"/>
                <w:szCs w:val="28"/>
              </w:rPr>
              <w:t>flipped classroom.</w:t>
            </w:r>
          </w:p>
        </w:tc>
      </w:tr>
    </w:tbl>
    <w:p w14:paraId="23905914" w14:textId="77777777" w:rsidR="00325510" w:rsidRDefault="00325510">
      <w:pPr>
        <w:pBdr>
          <w:top w:val="nil"/>
          <w:left w:val="nil"/>
          <w:bottom w:val="nil"/>
          <w:right w:val="nil"/>
          <w:between w:val="nil"/>
        </w:pBdr>
        <w:ind w:left="720"/>
        <w:jc w:val="both"/>
        <w:rPr>
          <w:color w:val="000000"/>
          <w:sz w:val="28"/>
          <w:szCs w:val="28"/>
        </w:rPr>
      </w:pPr>
    </w:p>
    <w:p w14:paraId="73B60E7B" w14:textId="77777777" w:rsidR="00325510" w:rsidRDefault="00325510">
      <w:pPr>
        <w:jc w:val="both"/>
        <w:rPr>
          <w:sz w:val="28"/>
          <w:szCs w:val="28"/>
        </w:rPr>
      </w:pPr>
    </w:p>
    <w:p w14:paraId="2A568A0F" w14:textId="77777777" w:rsidR="00325510" w:rsidRDefault="00BE43A3">
      <w:pPr>
        <w:jc w:val="both"/>
        <w:rPr>
          <w:color w:val="FF0000"/>
          <w:sz w:val="28"/>
          <w:szCs w:val="28"/>
        </w:rPr>
      </w:pPr>
      <w:r>
        <w:rPr>
          <w:sz w:val="28"/>
          <w:szCs w:val="28"/>
        </w:rPr>
        <w:t>Il Consiglio di Classe, inoltre, ha impiegato, per lo svolgimento delle azioni didattiche i seguenti strumenti e piattaforme: LIM, videoproiettore, Argo (registro elettronico), MEET, Classroom, Whatsapp che hanno permesso agli alunni di condividere materiali didattici con i docenti e con i pari riuscendo così a stabilire contatti immediati che garantiscono di esplorare,</w:t>
      </w:r>
      <w:r w:rsidR="003175FA">
        <w:rPr>
          <w:sz w:val="28"/>
          <w:szCs w:val="28"/>
        </w:rPr>
        <w:t xml:space="preserve"> </w:t>
      </w:r>
      <w:r>
        <w:rPr>
          <w:sz w:val="28"/>
          <w:szCs w:val="28"/>
        </w:rPr>
        <w:t>scambiare e presentare informazioni in modo responsabile e creativo.</w:t>
      </w:r>
    </w:p>
    <w:p w14:paraId="54FB2136" w14:textId="77777777" w:rsidR="00325510" w:rsidRDefault="00325510">
      <w:pPr>
        <w:jc w:val="both"/>
        <w:rPr>
          <w:color w:val="FF0000"/>
          <w:sz w:val="28"/>
          <w:szCs w:val="28"/>
        </w:rPr>
      </w:pPr>
    </w:p>
    <w:p w14:paraId="4136048F" w14:textId="77777777" w:rsidR="00325510" w:rsidRDefault="00BE43A3">
      <w:pPr>
        <w:jc w:val="center"/>
        <w:rPr>
          <w:b/>
          <w:color w:val="000000"/>
          <w:sz w:val="28"/>
          <w:szCs w:val="28"/>
        </w:rPr>
      </w:pPr>
      <w:r>
        <w:rPr>
          <w:b/>
          <w:color w:val="000000"/>
          <w:sz w:val="28"/>
          <w:szCs w:val="28"/>
        </w:rPr>
        <w:t>4.4 Percorsi per le competenze trasversali e per l'orientamento</w:t>
      </w:r>
    </w:p>
    <w:tbl>
      <w:tblPr>
        <w:tblStyle w:val="a4"/>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7092"/>
      </w:tblGrid>
      <w:tr w:rsidR="00325510" w14:paraId="11E5B7B4" w14:textId="77777777">
        <w:trPr>
          <w:trHeight w:val="262"/>
        </w:trPr>
        <w:tc>
          <w:tcPr>
            <w:tcW w:w="2762" w:type="dxa"/>
          </w:tcPr>
          <w:p w14:paraId="5059CA06" w14:textId="77777777" w:rsidR="00325510" w:rsidRDefault="00BE43A3">
            <w:pPr>
              <w:jc w:val="both"/>
              <w:rPr>
                <w:color w:val="FF0000"/>
                <w:sz w:val="28"/>
                <w:szCs w:val="28"/>
              </w:rPr>
            </w:pPr>
            <w:r>
              <w:rPr>
                <w:color w:val="000000"/>
                <w:sz w:val="28"/>
                <w:szCs w:val="28"/>
              </w:rPr>
              <w:t>Disponibile al seguente link</w:t>
            </w:r>
          </w:p>
        </w:tc>
        <w:tc>
          <w:tcPr>
            <w:tcW w:w="7092" w:type="dxa"/>
          </w:tcPr>
          <w:p w14:paraId="1FA82D7C" w14:textId="77777777" w:rsidR="00325510" w:rsidRDefault="00A11277">
            <w:pPr>
              <w:jc w:val="both"/>
              <w:rPr>
                <w:color w:val="FF0000"/>
                <w:sz w:val="28"/>
                <w:szCs w:val="28"/>
              </w:rPr>
            </w:pPr>
            <w:hyperlink r:id="rId11">
              <w:r w:rsidR="00BE43A3">
                <w:rPr>
                  <w:color w:val="2E4B9B"/>
                  <w:sz w:val="28"/>
                  <w:szCs w:val="28"/>
                  <w:u w:val="single"/>
                </w:rPr>
                <w:t>https://www.isiseuropa.edu.it/wp-content/uploads/2020/11/PCTO-18-21-SOCIALE-Quinta.pdf</w:t>
              </w:r>
            </w:hyperlink>
            <w:r w:rsidR="00BE43A3">
              <w:rPr>
                <w:sz w:val="28"/>
                <w:szCs w:val="28"/>
              </w:rPr>
              <w:t xml:space="preserve"> </w:t>
            </w:r>
          </w:p>
        </w:tc>
      </w:tr>
    </w:tbl>
    <w:p w14:paraId="34C53D12" w14:textId="77777777" w:rsidR="00325510" w:rsidRDefault="00325510">
      <w:pPr>
        <w:jc w:val="center"/>
        <w:rPr>
          <w:b/>
          <w:color w:val="000000"/>
          <w:sz w:val="28"/>
          <w:szCs w:val="28"/>
        </w:rPr>
      </w:pPr>
    </w:p>
    <w:p w14:paraId="0DC4BCB9" w14:textId="77777777" w:rsidR="00325510" w:rsidRDefault="00BE43A3">
      <w:pPr>
        <w:spacing w:after="160" w:line="259" w:lineRule="auto"/>
        <w:rPr>
          <w:b/>
          <w:color w:val="000000"/>
          <w:sz w:val="28"/>
          <w:szCs w:val="28"/>
        </w:rPr>
      </w:pPr>
      <w:r>
        <w:br w:type="page"/>
      </w:r>
    </w:p>
    <w:p w14:paraId="4F88CF3C" w14:textId="77777777" w:rsidR="00325510" w:rsidRDefault="00BE43A3">
      <w:pPr>
        <w:jc w:val="center"/>
        <w:rPr>
          <w:b/>
          <w:color w:val="000000"/>
          <w:sz w:val="28"/>
          <w:szCs w:val="28"/>
        </w:rPr>
      </w:pPr>
      <w:r>
        <w:rPr>
          <w:b/>
          <w:color w:val="000000"/>
          <w:sz w:val="28"/>
          <w:szCs w:val="28"/>
        </w:rPr>
        <w:lastRenderedPageBreak/>
        <w:t>5 ATTIVITÀ E PROGETTI</w:t>
      </w:r>
    </w:p>
    <w:p w14:paraId="4E831C52" w14:textId="77777777" w:rsidR="00325510" w:rsidRDefault="00325510">
      <w:pPr>
        <w:jc w:val="center"/>
        <w:rPr>
          <w:b/>
          <w:color w:val="000000"/>
          <w:sz w:val="28"/>
          <w:szCs w:val="28"/>
        </w:rPr>
      </w:pPr>
    </w:p>
    <w:p w14:paraId="16E2425E" w14:textId="77777777" w:rsidR="00325510" w:rsidRDefault="00BE43A3">
      <w:pPr>
        <w:jc w:val="center"/>
        <w:rPr>
          <w:b/>
          <w:color w:val="000000"/>
          <w:sz w:val="28"/>
          <w:szCs w:val="28"/>
        </w:rPr>
      </w:pPr>
      <w:r>
        <w:rPr>
          <w:b/>
          <w:color w:val="000000"/>
          <w:sz w:val="28"/>
          <w:szCs w:val="28"/>
        </w:rPr>
        <w:t>5.1 Attività di recupero e potenziamento</w:t>
      </w:r>
    </w:p>
    <w:p w14:paraId="0118DC0E" w14:textId="77777777" w:rsidR="00325510" w:rsidRDefault="00325510">
      <w:pPr>
        <w:jc w:val="both"/>
        <w:rPr>
          <w:color w:val="FF0000"/>
          <w:sz w:val="28"/>
          <w:szCs w:val="28"/>
        </w:rPr>
      </w:pPr>
    </w:p>
    <w:tbl>
      <w:tblPr>
        <w:tblStyle w:val="a5"/>
        <w:tblW w:w="9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1845"/>
        <w:gridCol w:w="2145"/>
        <w:gridCol w:w="1905"/>
        <w:gridCol w:w="2040"/>
      </w:tblGrid>
      <w:tr w:rsidR="00325510" w14:paraId="3622214B" w14:textId="77777777">
        <w:tc>
          <w:tcPr>
            <w:tcW w:w="1902" w:type="dxa"/>
            <w:shd w:val="clear" w:color="auto" w:fill="DEEBF6"/>
          </w:tcPr>
          <w:p w14:paraId="31BEB8A3" w14:textId="77777777" w:rsidR="00325510" w:rsidRDefault="00BE43A3">
            <w:pPr>
              <w:jc w:val="both"/>
              <w:rPr>
                <w:b/>
                <w:color w:val="000000"/>
                <w:sz w:val="28"/>
                <w:szCs w:val="28"/>
              </w:rPr>
            </w:pPr>
            <w:r>
              <w:rPr>
                <w:b/>
                <w:color w:val="000000"/>
                <w:sz w:val="28"/>
                <w:szCs w:val="28"/>
              </w:rPr>
              <w:t>Tipologia</w:t>
            </w:r>
          </w:p>
        </w:tc>
        <w:tc>
          <w:tcPr>
            <w:tcW w:w="1845" w:type="dxa"/>
            <w:shd w:val="clear" w:color="auto" w:fill="DEEBF6"/>
          </w:tcPr>
          <w:p w14:paraId="7CBE1DDA" w14:textId="77777777" w:rsidR="00325510" w:rsidRDefault="00BE43A3">
            <w:pPr>
              <w:jc w:val="both"/>
              <w:rPr>
                <w:b/>
                <w:color w:val="000000"/>
                <w:sz w:val="28"/>
                <w:szCs w:val="28"/>
              </w:rPr>
            </w:pPr>
            <w:r>
              <w:rPr>
                <w:b/>
                <w:color w:val="000000"/>
                <w:sz w:val="28"/>
                <w:szCs w:val="28"/>
              </w:rPr>
              <w:t>Disciplina</w:t>
            </w:r>
          </w:p>
        </w:tc>
        <w:tc>
          <w:tcPr>
            <w:tcW w:w="2145" w:type="dxa"/>
            <w:shd w:val="clear" w:color="auto" w:fill="DEEBF6"/>
          </w:tcPr>
          <w:p w14:paraId="248C3B55" w14:textId="77777777" w:rsidR="00325510" w:rsidRDefault="00BE43A3">
            <w:pPr>
              <w:jc w:val="both"/>
              <w:rPr>
                <w:b/>
                <w:color w:val="000000"/>
                <w:sz w:val="28"/>
                <w:szCs w:val="28"/>
              </w:rPr>
            </w:pPr>
            <w:r>
              <w:rPr>
                <w:b/>
                <w:color w:val="000000"/>
                <w:sz w:val="28"/>
                <w:szCs w:val="28"/>
              </w:rPr>
              <w:t>Descrizione dell’attività</w:t>
            </w:r>
          </w:p>
        </w:tc>
        <w:tc>
          <w:tcPr>
            <w:tcW w:w="1905" w:type="dxa"/>
            <w:shd w:val="clear" w:color="auto" w:fill="DEEBF6"/>
          </w:tcPr>
          <w:p w14:paraId="32CCE2CD" w14:textId="77777777" w:rsidR="00325510" w:rsidRDefault="00BE43A3">
            <w:pPr>
              <w:jc w:val="both"/>
              <w:rPr>
                <w:b/>
                <w:color w:val="000000"/>
                <w:sz w:val="28"/>
                <w:szCs w:val="28"/>
              </w:rPr>
            </w:pPr>
            <w:r>
              <w:rPr>
                <w:b/>
                <w:color w:val="000000"/>
                <w:sz w:val="28"/>
                <w:szCs w:val="28"/>
              </w:rPr>
              <w:t>Durata, soggetti coinvolti</w:t>
            </w:r>
          </w:p>
        </w:tc>
        <w:tc>
          <w:tcPr>
            <w:tcW w:w="2040" w:type="dxa"/>
            <w:shd w:val="clear" w:color="auto" w:fill="DEEBF6"/>
          </w:tcPr>
          <w:p w14:paraId="7925B1C7" w14:textId="77777777" w:rsidR="00325510" w:rsidRDefault="00BE43A3">
            <w:pPr>
              <w:jc w:val="both"/>
              <w:rPr>
                <w:b/>
                <w:color w:val="000000"/>
                <w:sz w:val="28"/>
                <w:szCs w:val="28"/>
              </w:rPr>
            </w:pPr>
            <w:r>
              <w:rPr>
                <w:b/>
                <w:color w:val="000000"/>
                <w:sz w:val="28"/>
                <w:szCs w:val="28"/>
              </w:rPr>
              <w:t>Competenze acquisite</w:t>
            </w:r>
          </w:p>
        </w:tc>
      </w:tr>
      <w:tr w:rsidR="00325510" w14:paraId="16E16B15" w14:textId="77777777">
        <w:tc>
          <w:tcPr>
            <w:tcW w:w="1902" w:type="dxa"/>
          </w:tcPr>
          <w:p w14:paraId="566419C7" w14:textId="77777777" w:rsidR="00325510" w:rsidRDefault="00BE43A3">
            <w:pPr>
              <w:jc w:val="both"/>
              <w:rPr>
                <w:color w:val="FF0000"/>
                <w:sz w:val="28"/>
                <w:szCs w:val="28"/>
              </w:rPr>
            </w:pPr>
            <w:r>
              <w:rPr>
                <w:sz w:val="28"/>
                <w:szCs w:val="28"/>
              </w:rPr>
              <w:t>Recupero e potenziamento</w:t>
            </w:r>
          </w:p>
        </w:tc>
        <w:tc>
          <w:tcPr>
            <w:tcW w:w="1845" w:type="dxa"/>
          </w:tcPr>
          <w:p w14:paraId="593DD7D6" w14:textId="77777777" w:rsidR="00325510" w:rsidRDefault="00BE43A3">
            <w:pPr>
              <w:jc w:val="both"/>
              <w:rPr>
                <w:sz w:val="28"/>
                <w:szCs w:val="28"/>
              </w:rPr>
            </w:pPr>
            <w:r>
              <w:rPr>
                <w:sz w:val="28"/>
                <w:szCs w:val="28"/>
              </w:rPr>
              <w:t>Inglese</w:t>
            </w:r>
          </w:p>
        </w:tc>
        <w:tc>
          <w:tcPr>
            <w:tcW w:w="2145" w:type="dxa"/>
          </w:tcPr>
          <w:p w14:paraId="348DFFD7" w14:textId="77777777" w:rsidR="00325510" w:rsidRDefault="00BE43A3">
            <w:pPr>
              <w:jc w:val="both"/>
              <w:rPr>
                <w:sz w:val="28"/>
                <w:szCs w:val="28"/>
              </w:rPr>
            </w:pPr>
            <w:r>
              <w:rPr>
                <w:sz w:val="28"/>
                <w:szCs w:val="28"/>
              </w:rPr>
              <w:t xml:space="preserve">recupero delle competenze del livello B1 e B2 del CEFR ; potenziamento delle stesse ove  possibile . </w:t>
            </w:r>
          </w:p>
        </w:tc>
        <w:tc>
          <w:tcPr>
            <w:tcW w:w="1905" w:type="dxa"/>
          </w:tcPr>
          <w:p w14:paraId="469C9F71" w14:textId="77777777" w:rsidR="00325510" w:rsidRDefault="00BE43A3">
            <w:pPr>
              <w:rPr>
                <w:sz w:val="28"/>
                <w:szCs w:val="28"/>
              </w:rPr>
            </w:pPr>
            <w:r>
              <w:rPr>
                <w:sz w:val="28"/>
                <w:szCs w:val="28"/>
              </w:rPr>
              <w:t>In itinere</w:t>
            </w:r>
          </w:p>
          <w:p w14:paraId="019D7EB5" w14:textId="77777777" w:rsidR="00325510" w:rsidRDefault="00BE43A3">
            <w:pPr>
              <w:jc w:val="both"/>
              <w:rPr>
                <w:sz w:val="28"/>
                <w:szCs w:val="28"/>
              </w:rPr>
            </w:pPr>
            <w:r>
              <w:rPr>
                <w:sz w:val="28"/>
                <w:szCs w:val="28"/>
              </w:rPr>
              <w:t xml:space="preserve">intera classe </w:t>
            </w:r>
          </w:p>
          <w:p w14:paraId="12129244" w14:textId="77777777" w:rsidR="00325510" w:rsidRDefault="00BE43A3">
            <w:pPr>
              <w:jc w:val="both"/>
              <w:rPr>
                <w:sz w:val="28"/>
                <w:szCs w:val="28"/>
              </w:rPr>
            </w:pPr>
            <w:r>
              <w:rPr>
                <w:sz w:val="28"/>
                <w:szCs w:val="28"/>
              </w:rPr>
              <w:t>II quadrimestre</w:t>
            </w:r>
          </w:p>
          <w:p w14:paraId="6D81EA22" w14:textId="77777777" w:rsidR="00325510" w:rsidRDefault="00325510">
            <w:pPr>
              <w:jc w:val="both"/>
              <w:rPr>
                <w:sz w:val="28"/>
                <w:szCs w:val="28"/>
              </w:rPr>
            </w:pPr>
          </w:p>
        </w:tc>
        <w:tc>
          <w:tcPr>
            <w:tcW w:w="2040" w:type="dxa"/>
          </w:tcPr>
          <w:p w14:paraId="2BFFFEDF" w14:textId="77777777" w:rsidR="00325510" w:rsidRDefault="00BE43A3">
            <w:pPr>
              <w:jc w:val="both"/>
              <w:rPr>
                <w:sz w:val="28"/>
                <w:szCs w:val="28"/>
              </w:rPr>
            </w:pPr>
            <w:r>
              <w:rPr>
                <w:sz w:val="28"/>
                <w:szCs w:val="28"/>
              </w:rPr>
              <w:t>Come declinate nelle  Uda della classe</w:t>
            </w:r>
          </w:p>
        </w:tc>
      </w:tr>
      <w:tr w:rsidR="00325510" w14:paraId="70FB4D1D" w14:textId="77777777">
        <w:tc>
          <w:tcPr>
            <w:tcW w:w="1902" w:type="dxa"/>
          </w:tcPr>
          <w:p w14:paraId="60D5D5B3" w14:textId="77777777" w:rsidR="00325510" w:rsidRDefault="00BE43A3">
            <w:pPr>
              <w:jc w:val="both"/>
              <w:rPr>
                <w:sz w:val="28"/>
                <w:szCs w:val="28"/>
              </w:rPr>
            </w:pPr>
            <w:r>
              <w:rPr>
                <w:sz w:val="28"/>
                <w:szCs w:val="28"/>
              </w:rPr>
              <w:t>Recupero e potenziamento</w:t>
            </w:r>
          </w:p>
        </w:tc>
        <w:tc>
          <w:tcPr>
            <w:tcW w:w="1845" w:type="dxa"/>
          </w:tcPr>
          <w:p w14:paraId="06742267" w14:textId="77777777" w:rsidR="00325510" w:rsidRDefault="00BE43A3">
            <w:pPr>
              <w:jc w:val="both"/>
              <w:rPr>
                <w:sz w:val="28"/>
                <w:szCs w:val="28"/>
              </w:rPr>
            </w:pPr>
            <w:r>
              <w:rPr>
                <w:sz w:val="28"/>
                <w:szCs w:val="28"/>
              </w:rPr>
              <w:t>Spagnolo</w:t>
            </w:r>
          </w:p>
        </w:tc>
        <w:tc>
          <w:tcPr>
            <w:tcW w:w="2145" w:type="dxa"/>
          </w:tcPr>
          <w:p w14:paraId="30586BE3" w14:textId="77777777" w:rsidR="00325510" w:rsidRDefault="00BE43A3">
            <w:pPr>
              <w:jc w:val="both"/>
              <w:rPr>
                <w:sz w:val="28"/>
                <w:szCs w:val="28"/>
              </w:rPr>
            </w:pPr>
            <w:r>
              <w:rPr>
                <w:sz w:val="28"/>
                <w:szCs w:val="28"/>
              </w:rPr>
              <w:t>recupero delle competenze di base relative alla lingua straniera e al registro linguistico di riferimento, potenziamento delle stesse dove necessario.</w:t>
            </w:r>
          </w:p>
        </w:tc>
        <w:tc>
          <w:tcPr>
            <w:tcW w:w="1905" w:type="dxa"/>
          </w:tcPr>
          <w:p w14:paraId="4B2FAC38" w14:textId="77777777" w:rsidR="00325510" w:rsidRDefault="00BE43A3">
            <w:pPr>
              <w:jc w:val="both"/>
              <w:rPr>
                <w:sz w:val="28"/>
                <w:szCs w:val="28"/>
              </w:rPr>
            </w:pPr>
            <w:r>
              <w:rPr>
                <w:sz w:val="28"/>
                <w:szCs w:val="28"/>
              </w:rPr>
              <w:t>In itinere</w:t>
            </w:r>
          </w:p>
          <w:p w14:paraId="7EEEC87E" w14:textId="77777777" w:rsidR="00325510" w:rsidRDefault="00BE43A3">
            <w:pPr>
              <w:jc w:val="both"/>
              <w:rPr>
                <w:sz w:val="28"/>
                <w:szCs w:val="28"/>
              </w:rPr>
            </w:pPr>
            <w:r>
              <w:rPr>
                <w:sz w:val="28"/>
                <w:szCs w:val="28"/>
              </w:rPr>
              <w:t xml:space="preserve">intera classe </w:t>
            </w:r>
          </w:p>
          <w:p w14:paraId="298E760C" w14:textId="77777777" w:rsidR="00325510" w:rsidRDefault="00BE43A3">
            <w:pPr>
              <w:jc w:val="both"/>
              <w:rPr>
                <w:sz w:val="28"/>
                <w:szCs w:val="28"/>
              </w:rPr>
            </w:pPr>
            <w:r>
              <w:rPr>
                <w:sz w:val="28"/>
                <w:szCs w:val="28"/>
              </w:rPr>
              <w:t>II quadrimestre</w:t>
            </w:r>
          </w:p>
        </w:tc>
        <w:tc>
          <w:tcPr>
            <w:tcW w:w="2040" w:type="dxa"/>
          </w:tcPr>
          <w:p w14:paraId="59536FF7" w14:textId="77777777" w:rsidR="00325510" w:rsidRDefault="00BE43A3">
            <w:pPr>
              <w:jc w:val="both"/>
              <w:rPr>
                <w:sz w:val="28"/>
                <w:szCs w:val="28"/>
              </w:rPr>
            </w:pPr>
            <w:r>
              <w:rPr>
                <w:sz w:val="28"/>
                <w:szCs w:val="28"/>
              </w:rPr>
              <w:t>Come declinate nelle  Uda della classe</w:t>
            </w:r>
          </w:p>
        </w:tc>
      </w:tr>
      <w:tr w:rsidR="00325510" w14:paraId="52E3AD5C" w14:textId="77777777">
        <w:tc>
          <w:tcPr>
            <w:tcW w:w="1902" w:type="dxa"/>
          </w:tcPr>
          <w:p w14:paraId="73CA516F" w14:textId="77777777" w:rsidR="00325510" w:rsidRDefault="00BE43A3">
            <w:pPr>
              <w:jc w:val="both"/>
              <w:rPr>
                <w:sz w:val="28"/>
                <w:szCs w:val="28"/>
              </w:rPr>
            </w:pPr>
            <w:r>
              <w:rPr>
                <w:sz w:val="28"/>
                <w:szCs w:val="28"/>
              </w:rPr>
              <w:t>Recupero</w:t>
            </w:r>
          </w:p>
        </w:tc>
        <w:tc>
          <w:tcPr>
            <w:tcW w:w="1845" w:type="dxa"/>
          </w:tcPr>
          <w:p w14:paraId="33A311ED" w14:textId="77777777" w:rsidR="00325510" w:rsidRDefault="00BE43A3">
            <w:pPr>
              <w:jc w:val="both"/>
              <w:rPr>
                <w:sz w:val="28"/>
                <w:szCs w:val="28"/>
              </w:rPr>
            </w:pPr>
            <w:r>
              <w:rPr>
                <w:sz w:val="28"/>
                <w:szCs w:val="28"/>
              </w:rPr>
              <w:t>Scienze Motorie</w:t>
            </w:r>
          </w:p>
        </w:tc>
        <w:tc>
          <w:tcPr>
            <w:tcW w:w="2145" w:type="dxa"/>
          </w:tcPr>
          <w:p w14:paraId="11F37BA8" w14:textId="77777777" w:rsidR="00325510" w:rsidRDefault="00BE43A3">
            <w:pPr>
              <w:jc w:val="both"/>
              <w:rPr>
                <w:sz w:val="28"/>
                <w:szCs w:val="28"/>
              </w:rPr>
            </w:pPr>
            <w:r>
              <w:rPr>
                <w:sz w:val="28"/>
                <w:szCs w:val="28"/>
              </w:rPr>
              <w:t>consolidamento delle competenze</w:t>
            </w:r>
          </w:p>
        </w:tc>
        <w:tc>
          <w:tcPr>
            <w:tcW w:w="1905" w:type="dxa"/>
          </w:tcPr>
          <w:p w14:paraId="44DB853E" w14:textId="77777777" w:rsidR="00325510" w:rsidRDefault="00BE43A3">
            <w:pPr>
              <w:jc w:val="both"/>
              <w:rPr>
                <w:sz w:val="28"/>
                <w:szCs w:val="28"/>
              </w:rPr>
            </w:pPr>
            <w:r>
              <w:rPr>
                <w:sz w:val="28"/>
                <w:szCs w:val="28"/>
              </w:rPr>
              <w:t>In itinere</w:t>
            </w:r>
          </w:p>
          <w:p w14:paraId="3493719E" w14:textId="77777777" w:rsidR="00325510" w:rsidRDefault="00BE43A3">
            <w:pPr>
              <w:jc w:val="both"/>
              <w:rPr>
                <w:sz w:val="28"/>
                <w:szCs w:val="28"/>
              </w:rPr>
            </w:pPr>
            <w:r>
              <w:rPr>
                <w:sz w:val="28"/>
                <w:szCs w:val="28"/>
              </w:rPr>
              <w:t>intera classe</w:t>
            </w:r>
          </w:p>
        </w:tc>
        <w:tc>
          <w:tcPr>
            <w:tcW w:w="2040" w:type="dxa"/>
          </w:tcPr>
          <w:p w14:paraId="177A88ED" w14:textId="77777777" w:rsidR="00325510" w:rsidRDefault="00BE43A3">
            <w:pPr>
              <w:jc w:val="both"/>
              <w:rPr>
                <w:sz w:val="28"/>
                <w:szCs w:val="28"/>
              </w:rPr>
            </w:pPr>
            <w:r>
              <w:rPr>
                <w:sz w:val="28"/>
                <w:szCs w:val="28"/>
              </w:rPr>
              <w:t>Come declinate nelle  Uda della classe</w:t>
            </w:r>
          </w:p>
        </w:tc>
      </w:tr>
      <w:tr w:rsidR="00325510" w14:paraId="6AB60EF9" w14:textId="77777777">
        <w:tc>
          <w:tcPr>
            <w:tcW w:w="1902" w:type="dxa"/>
          </w:tcPr>
          <w:p w14:paraId="037E8448" w14:textId="77777777" w:rsidR="00325510" w:rsidRDefault="00BE43A3">
            <w:pPr>
              <w:jc w:val="both"/>
              <w:rPr>
                <w:sz w:val="28"/>
                <w:szCs w:val="28"/>
              </w:rPr>
            </w:pPr>
            <w:r>
              <w:rPr>
                <w:sz w:val="28"/>
                <w:szCs w:val="28"/>
              </w:rPr>
              <w:t>Potenziamento</w:t>
            </w:r>
          </w:p>
        </w:tc>
        <w:tc>
          <w:tcPr>
            <w:tcW w:w="1845" w:type="dxa"/>
          </w:tcPr>
          <w:p w14:paraId="27A57A2D" w14:textId="77777777" w:rsidR="00325510" w:rsidRDefault="00BE43A3">
            <w:pPr>
              <w:jc w:val="both"/>
              <w:rPr>
                <w:sz w:val="28"/>
                <w:szCs w:val="28"/>
              </w:rPr>
            </w:pPr>
            <w:r>
              <w:rPr>
                <w:sz w:val="28"/>
                <w:szCs w:val="28"/>
              </w:rPr>
              <w:t>Informatica</w:t>
            </w:r>
          </w:p>
        </w:tc>
        <w:tc>
          <w:tcPr>
            <w:tcW w:w="2145" w:type="dxa"/>
          </w:tcPr>
          <w:p w14:paraId="124CD6C9" w14:textId="77777777" w:rsidR="00325510" w:rsidRDefault="00BE43A3">
            <w:pPr>
              <w:jc w:val="both"/>
              <w:rPr>
                <w:sz w:val="28"/>
                <w:szCs w:val="28"/>
              </w:rPr>
            </w:pPr>
            <w:r>
              <w:rPr>
                <w:sz w:val="28"/>
                <w:szCs w:val="28"/>
              </w:rPr>
              <w:t>Comunicazione digitali</w:t>
            </w:r>
          </w:p>
        </w:tc>
        <w:tc>
          <w:tcPr>
            <w:tcW w:w="1905" w:type="dxa"/>
          </w:tcPr>
          <w:p w14:paraId="28D8869B" w14:textId="77777777" w:rsidR="00325510" w:rsidRDefault="00BE43A3">
            <w:pPr>
              <w:jc w:val="both"/>
              <w:rPr>
                <w:sz w:val="28"/>
                <w:szCs w:val="28"/>
              </w:rPr>
            </w:pPr>
            <w:r>
              <w:rPr>
                <w:sz w:val="28"/>
                <w:szCs w:val="28"/>
              </w:rPr>
              <w:t>Intero anno scolastico</w:t>
            </w:r>
          </w:p>
          <w:p w14:paraId="15B0BAE2" w14:textId="77777777" w:rsidR="00325510" w:rsidRDefault="00BE43A3">
            <w:pPr>
              <w:jc w:val="both"/>
              <w:rPr>
                <w:sz w:val="28"/>
                <w:szCs w:val="28"/>
              </w:rPr>
            </w:pPr>
            <w:r>
              <w:rPr>
                <w:sz w:val="28"/>
                <w:szCs w:val="28"/>
              </w:rPr>
              <w:t>Intera classe</w:t>
            </w:r>
          </w:p>
          <w:p w14:paraId="37FE2A06" w14:textId="77777777" w:rsidR="00325510" w:rsidRDefault="00325510">
            <w:pPr>
              <w:jc w:val="both"/>
              <w:rPr>
                <w:sz w:val="28"/>
                <w:szCs w:val="28"/>
              </w:rPr>
            </w:pPr>
          </w:p>
        </w:tc>
        <w:tc>
          <w:tcPr>
            <w:tcW w:w="2040" w:type="dxa"/>
          </w:tcPr>
          <w:p w14:paraId="2C9EEB51" w14:textId="77777777" w:rsidR="00325510" w:rsidRDefault="00BE43A3">
            <w:pPr>
              <w:jc w:val="both"/>
              <w:rPr>
                <w:sz w:val="28"/>
                <w:szCs w:val="28"/>
              </w:rPr>
            </w:pPr>
            <w:r>
              <w:rPr>
                <w:sz w:val="28"/>
                <w:szCs w:val="28"/>
              </w:rPr>
              <w:t>Utilizzo di piattaforme digitali,siti web, pagine social per lo sviluppo delle attività di educazione civica.</w:t>
            </w:r>
          </w:p>
          <w:p w14:paraId="67B652AC" w14:textId="77777777" w:rsidR="00325510" w:rsidRDefault="00BE43A3">
            <w:pPr>
              <w:jc w:val="both"/>
              <w:rPr>
                <w:sz w:val="28"/>
                <w:szCs w:val="28"/>
              </w:rPr>
            </w:pPr>
            <w:r>
              <w:rPr>
                <w:sz w:val="28"/>
                <w:szCs w:val="28"/>
              </w:rPr>
              <w:t>Utilizzo di software per la realizzazione di presentazioni multimediali</w:t>
            </w:r>
          </w:p>
          <w:p w14:paraId="588E7EED" w14:textId="77777777" w:rsidR="00325510" w:rsidRDefault="00BE43A3">
            <w:pPr>
              <w:jc w:val="both"/>
              <w:rPr>
                <w:sz w:val="28"/>
                <w:szCs w:val="28"/>
              </w:rPr>
            </w:pPr>
            <w:r>
              <w:rPr>
                <w:sz w:val="28"/>
                <w:szCs w:val="28"/>
              </w:rPr>
              <w:t xml:space="preserve">Creazione e utilizzo di piattaforme per la realizzazione </w:t>
            </w:r>
            <w:r>
              <w:rPr>
                <w:sz w:val="28"/>
                <w:szCs w:val="28"/>
              </w:rPr>
              <w:lastRenderedPageBreak/>
              <w:t>di siti internet</w:t>
            </w:r>
          </w:p>
          <w:p w14:paraId="6DA84042" w14:textId="77777777" w:rsidR="00325510" w:rsidRDefault="00BE43A3">
            <w:pPr>
              <w:jc w:val="both"/>
              <w:rPr>
                <w:sz w:val="28"/>
                <w:szCs w:val="28"/>
              </w:rPr>
            </w:pPr>
            <w:r>
              <w:rPr>
                <w:sz w:val="28"/>
                <w:szCs w:val="28"/>
              </w:rPr>
              <w:t>Utilizzo pacchetto microsoft office</w:t>
            </w:r>
          </w:p>
        </w:tc>
      </w:tr>
      <w:tr w:rsidR="00325510" w14:paraId="78F78506" w14:textId="77777777">
        <w:tc>
          <w:tcPr>
            <w:tcW w:w="1902" w:type="dxa"/>
          </w:tcPr>
          <w:p w14:paraId="65694EFB" w14:textId="77777777" w:rsidR="00325510" w:rsidRDefault="00BE43A3">
            <w:pPr>
              <w:jc w:val="both"/>
              <w:rPr>
                <w:sz w:val="28"/>
                <w:szCs w:val="28"/>
              </w:rPr>
            </w:pPr>
            <w:r>
              <w:rPr>
                <w:sz w:val="28"/>
                <w:szCs w:val="28"/>
              </w:rPr>
              <w:lastRenderedPageBreak/>
              <w:t>Potenziamento</w:t>
            </w:r>
          </w:p>
        </w:tc>
        <w:tc>
          <w:tcPr>
            <w:tcW w:w="1845" w:type="dxa"/>
          </w:tcPr>
          <w:p w14:paraId="1407DBF0" w14:textId="77777777" w:rsidR="00325510" w:rsidRDefault="00BE43A3">
            <w:pPr>
              <w:jc w:val="both"/>
              <w:rPr>
                <w:color w:val="FF0000"/>
                <w:sz w:val="28"/>
                <w:szCs w:val="28"/>
              </w:rPr>
            </w:pPr>
            <w:r>
              <w:rPr>
                <w:sz w:val="28"/>
                <w:szCs w:val="28"/>
              </w:rPr>
              <w:t>Igiene e cultura medico sanitaria</w:t>
            </w:r>
          </w:p>
        </w:tc>
        <w:tc>
          <w:tcPr>
            <w:tcW w:w="2145" w:type="dxa"/>
          </w:tcPr>
          <w:p w14:paraId="0C8D371F" w14:textId="77777777" w:rsidR="00325510" w:rsidRPr="003175FA" w:rsidRDefault="00BE43A3">
            <w:pPr>
              <w:jc w:val="both"/>
              <w:rPr>
                <w:sz w:val="28"/>
                <w:szCs w:val="28"/>
              </w:rPr>
            </w:pPr>
            <w:r w:rsidRPr="003175FA">
              <w:rPr>
                <w:sz w:val="28"/>
                <w:szCs w:val="28"/>
              </w:rPr>
              <w:t>Approfondimenti su Elementi di genetica e tecniche di colorazione del materiale genetico</w:t>
            </w:r>
          </w:p>
        </w:tc>
        <w:tc>
          <w:tcPr>
            <w:tcW w:w="1905" w:type="dxa"/>
          </w:tcPr>
          <w:p w14:paraId="208844D4" w14:textId="77777777" w:rsidR="00325510" w:rsidRDefault="00BE43A3">
            <w:pPr>
              <w:jc w:val="both"/>
              <w:rPr>
                <w:sz w:val="28"/>
                <w:szCs w:val="28"/>
              </w:rPr>
            </w:pPr>
            <w:r>
              <w:rPr>
                <w:sz w:val="28"/>
                <w:szCs w:val="28"/>
              </w:rPr>
              <w:t>Intera classe</w:t>
            </w:r>
          </w:p>
        </w:tc>
        <w:tc>
          <w:tcPr>
            <w:tcW w:w="2040" w:type="dxa"/>
          </w:tcPr>
          <w:p w14:paraId="26C54512" w14:textId="77777777" w:rsidR="00325510" w:rsidRDefault="00BE43A3">
            <w:pPr>
              <w:jc w:val="both"/>
              <w:rPr>
                <w:sz w:val="28"/>
                <w:szCs w:val="28"/>
              </w:rPr>
            </w:pPr>
            <w:r>
              <w:rPr>
                <w:sz w:val="28"/>
                <w:szCs w:val="28"/>
              </w:rPr>
              <w:t xml:space="preserve">Come declinate nelle UdA </w:t>
            </w:r>
          </w:p>
        </w:tc>
      </w:tr>
      <w:tr w:rsidR="00325510" w14:paraId="008E1C0B" w14:textId="77777777">
        <w:tc>
          <w:tcPr>
            <w:tcW w:w="1902" w:type="dxa"/>
          </w:tcPr>
          <w:p w14:paraId="4AB72DF1" w14:textId="77777777" w:rsidR="00325510" w:rsidRDefault="00BE43A3">
            <w:pPr>
              <w:jc w:val="both"/>
              <w:rPr>
                <w:sz w:val="28"/>
                <w:szCs w:val="28"/>
              </w:rPr>
            </w:pPr>
            <w:r>
              <w:rPr>
                <w:sz w:val="28"/>
                <w:szCs w:val="28"/>
              </w:rPr>
              <w:t xml:space="preserve">Potenziamento </w:t>
            </w:r>
          </w:p>
        </w:tc>
        <w:tc>
          <w:tcPr>
            <w:tcW w:w="1845" w:type="dxa"/>
          </w:tcPr>
          <w:p w14:paraId="706A4CA4" w14:textId="77777777" w:rsidR="00325510" w:rsidRDefault="00BE43A3">
            <w:pPr>
              <w:jc w:val="both"/>
              <w:rPr>
                <w:sz w:val="26"/>
                <w:szCs w:val="26"/>
              </w:rPr>
            </w:pPr>
            <w:r>
              <w:rPr>
                <w:sz w:val="26"/>
                <w:szCs w:val="26"/>
              </w:rPr>
              <w:t>Tecnica Amministrativa</w:t>
            </w:r>
          </w:p>
        </w:tc>
        <w:tc>
          <w:tcPr>
            <w:tcW w:w="2145" w:type="dxa"/>
          </w:tcPr>
          <w:p w14:paraId="390B2478" w14:textId="77777777" w:rsidR="00325510" w:rsidRPr="003175FA" w:rsidRDefault="00BE43A3">
            <w:pPr>
              <w:jc w:val="both"/>
              <w:rPr>
                <w:sz w:val="28"/>
                <w:szCs w:val="28"/>
              </w:rPr>
            </w:pPr>
            <w:r w:rsidRPr="003175FA">
              <w:rPr>
                <w:sz w:val="28"/>
                <w:szCs w:val="28"/>
              </w:rPr>
              <w:t>Approfondimenti su come si elabora, gestisce e valuta un progetto in ambito sociale</w:t>
            </w:r>
          </w:p>
        </w:tc>
        <w:tc>
          <w:tcPr>
            <w:tcW w:w="1905" w:type="dxa"/>
          </w:tcPr>
          <w:p w14:paraId="7B82D0DA" w14:textId="77777777" w:rsidR="00325510" w:rsidRDefault="00BE43A3">
            <w:pPr>
              <w:jc w:val="both"/>
              <w:rPr>
                <w:sz w:val="28"/>
                <w:szCs w:val="28"/>
              </w:rPr>
            </w:pPr>
            <w:r>
              <w:rPr>
                <w:sz w:val="28"/>
                <w:szCs w:val="28"/>
              </w:rPr>
              <w:t>Intera classe</w:t>
            </w:r>
          </w:p>
        </w:tc>
        <w:tc>
          <w:tcPr>
            <w:tcW w:w="2040" w:type="dxa"/>
          </w:tcPr>
          <w:p w14:paraId="6493436A" w14:textId="77777777" w:rsidR="00325510" w:rsidRDefault="00BE43A3">
            <w:pPr>
              <w:jc w:val="both"/>
              <w:rPr>
                <w:sz w:val="28"/>
                <w:szCs w:val="28"/>
              </w:rPr>
            </w:pPr>
            <w:r>
              <w:rPr>
                <w:sz w:val="28"/>
                <w:szCs w:val="28"/>
              </w:rPr>
              <w:t>Come declinate nell’Uda</w:t>
            </w:r>
          </w:p>
        </w:tc>
      </w:tr>
      <w:tr w:rsidR="00325510" w14:paraId="244B4D3F" w14:textId="77777777">
        <w:tc>
          <w:tcPr>
            <w:tcW w:w="1902" w:type="dxa"/>
          </w:tcPr>
          <w:p w14:paraId="66D68000" w14:textId="77777777" w:rsidR="00325510" w:rsidRDefault="00BE43A3">
            <w:pPr>
              <w:jc w:val="both"/>
              <w:rPr>
                <w:sz w:val="28"/>
                <w:szCs w:val="28"/>
              </w:rPr>
            </w:pPr>
            <w:r>
              <w:rPr>
                <w:sz w:val="28"/>
                <w:szCs w:val="28"/>
              </w:rPr>
              <w:t xml:space="preserve">Potenziamento </w:t>
            </w:r>
          </w:p>
        </w:tc>
        <w:tc>
          <w:tcPr>
            <w:tcW w:w="1845" w:type="dxa"/>
          </w:tcPr>
          <w:p w14:paraId="4DF96E12" w14:textId="77777777" w:rsidR="00325510" w:rsidRDefault="00BE43A3">
            <w:pPr>
              <w:jc w:val="both"/>
              <w:rPr>
                <w:sz w:val="26"/>
                <w:szCs w:val="26"/>
              </w:rPr>
            </w:pPr>
            <w:r>
              <w:rPr>
                <w:sz w:val="26"/>
                <w:szCs w:val="26"/>
              </w:rPr>
              <w:t>Matematica</w:t>
            </w:r>
          </w:p>
        </w:tc>
        <w:tc>
          <w:tcPr>
            <w:tcW w:w="2145" w:type="dxa"/>
          </w:tcPr>
          <w:p w14:paraId="75008752" w14:textId="77777777" w:rsidR="00325510" w:rsidRPr="003175FA" w:rsidRDefault="00BE43A3">
            <w:pPr>
              <w:jc w:val="both"/>
              <w:rPr>
                <w:sz w:val="28"/>
                <w:szCs w:val="28"/>
              </w:rPr>
            </w:pPr>
            <w:r w:rsidRPr="003175FA">
              <w:rPr>
                <w:sz w:val="28"/>
                <w:szCs w:val="28"/>
              </w:rPr>
              <w:t>Approfondimenti su modelli matematici in ambito sanitario (propagazione di un virus, proliferazione di batteri, somministrazione di farmaci)</w:t>
            </w:r>
          </w:p>
        </w:tc>
        <w:tc>
          <w:tcPr>
            <w:tcW w:w="1905" w:type="dxa"/>
          </w:tcPr>
          <w:p w14:paraId="30544C60" w14:textId="77777777" w:rsidR="00325510" w:rsidRDefault="00BE43A3">
            <w:pPr>
              <w:jc w:val="both"/>
              <w:rPr>
                <w:sz w:val="28"/>
                <w:szCs w:val="28"/>
              </w:rPr>
            </w:pPr>
            <w:r>
              <w:rPr>
                <w:sz w:val="28"/>
                <w:szCs w:val="28"/>
              </w:rPr>
              <w:t xml:space="preserve">intero anno scolastico </w:t>
            </w:r>
          </w:p>
          <w:p w14:paraId="2D02D4D2" w14:textId="77777777" w:rsidR="00325510" w:rsidRDefault="00BE43A3">
            <w:pPr>
              <w:jc w:val="both"/>
              <w:rPr>
                <w:sz w:val="28"/>
                <w:szCs w:val="28"/>
              </w:rPr>
            </w:pPr>
            <w:r>
              <w:rPr>
                <w:sz w:val="28"/>
                <w:szCs w:val="28"/>
              </w:rPr>
              <w:t>tutta la classe</w:t>
            </w:r>
          </w:p>
        </w:tc>
        <w:tc>
          <w:tcPr>
            <w:tcW w:w="2040" w:type="dxa"/>
          </w:tcPr>
          <w:p w14:paraId="60AB3CE0" w14:textId="77777777" w:rsidR="00325510" w:rsidRDefault="00BE43A3">
            <w:pPr>
              <w:jc w:val="both"/>
              <w:rPr>
                <w:sz w:val="28"/>
                <w:szCs w:val="28"/>
              </w:rPr>
            </w:pPr>
            <w:r>
              <w:rPr>
                <w:sz w:val="28"/>
                <w:szCs w:val="28"/>
              </w:rPr>
              <w:t>Come declinate nelle UdA</w:t>
            </w:r>
          </w:p>
        </w:tc>
      </w:tr>
      <w:tr w:rsidR="00325510" w14:paraId="2F471CAE" w14:textId="77777777">
        <w:tc>
          <w:tcPr>
            <w:tcW w:w="1902" w:type="dxa"/>
          </w:tcPr>
          <w:p w14:paraId="77DF24A1" w14:textId="77777777" w:rsidR="00325510" w:rsidRDefault="00BE43A3">
            <w:pPr>
              <w:jc w:val="both"/>
              <w:rPr>
                <w:sz w:val="28"/>
                <w:szCs w:val="28"/>
              </w:rPr>
            </w:pPr>
            <w:r>
              <w:rPr>
                <w:sz w:val="28"/>
                <w:szCs w:val="28"/>
              </w:rPr>
              <w:t xml:space="preserve">Potenziamento </w:t>
            </w:r>
          </w:p>
        </w:tc>
        <w:tc>
          <w:tcPr>
            <w:tcW w:w="1845" w:type="dxa"/>
          </w:tcPr>
          <w:p w14:paraId="468D1DEA" w14:textId="77777777" w:rsidR="00325510" w:rsidRDefault="00BE43A3">
            <w:pPr>
              <w:jc w:val="both"/>
              <w:rPr>
                <w:sz w:val="26"/>
                <w:szCs w:val="26"/>
              </w:rPr>
            </w:pPr>
            <w:r>
              <w:rPr>
                <w:sz w:val="26"/>
                <w:szCs w:val="26"/>
              </w:rPr>
              <w:t>Diritto e legislazione sociale</w:t>
            </w:r>
          </w:p>
        </w:tc>
        <w:tc>
          <w:tcPr>
            <w:tcW w:w="2145" w:type="dxa"/>
          </w:tcPr>
          <w:p w14:paraId="2EC1635D" w14:textId="77777777" w:rsidR="00325510" w:rsidRPr="003175FA" w:rsidRDefault="00BE43A3">
            <w:pPr>
              <w:jc w:val="both"/>
              <w:rPr>
                <w:sz w:val="28"/>
                <w:szCs w:val="28"/>
              </w:rPr>
            </w:pPr>
            <w:r w:rsidRPr="003175FA">
              <w:rPr>
                <w:sz w:val="28"/>
                <w:szCs w:val="28"/>
              </w:rPr>
              <w:t xml:space="preserve">progetti socio assistenziali realizzati attraverso reti territoriali formali e informali </w:t>
            </w:r>
          </w:p>
        </w:tc>
        <w:tc>
          <w:tcPr>
            <w:tcW w:w="1905" w:type="dxa"/>
          </w:tcPr>
          <w:p w14:paraId="4C0DB9F5" w14:textId="77777777" w:rsidR="00325510" w:rsidRDefault="00BE43A3">
            <w:pPr>
              <w:jc w:val="both"/>
              <w:rPr>
                <w:sz w:val="28"/>
                <w:szCs w:val="28"/>
              </w:rPr>
            </w:pPr>
            <w:r>
              <w:rPr>
                <w:sz w:val="28"/>
                <w:szCs w:val="28"/>
              </w:rPr>
              <w:t xml:space="preserve">intero anno scolastico </w:t>
            </w:r>
          </w:p>
          <w:p w14:paraId="45A3B74F" w14:textId="77777777" w:rsidR="00325510" w:rsidRDefault="00BE43A3">
            <w:pPr>
              <w:jc w:val="both"/>
              <w:rPr>
                <w:sz w:val="28"/>
                <w:szCs w:val="28"/>
              </w:rPr>
            </w:pPr>
            <w:r>
              <w:rPr>
                <w:sz w:val="28"/>
                <w:szCs w:val="28"/>
              </w:rPr>
              <w:t>tutta la classe</w:t>
            </w:r>
          </w:p>
        </w:tc>
        <w:tc>
          <w:tcPr>
            <w:tcW w:w="2040" w:type="dxa"/>
          </w:tcPr>
          <w:p w14:paraId="34BC1A3B" w14:textId="77777777" w:rsidR="00325510" w:rsidRDefault="00BE43A3">
            <w:pPr>
              <w:jc w:val="both"/>
              <w:rPr>
                <w:sz w:val="28"/>
                <w:szCs w:val="28"/>
              </w:rPr>
            </w:pPr>
            <w:r>
              <w:rPr>
                <w:sz w:val="28"/>
                <w:szCs w:val="28"/>
              </w:rPr>
              <w:t>Come declinate nelle UdA</w:t>
            </w:r>
          </w:p>
        </w:tc>
      </w:tr>
      <w:tr w:rsidR="00325510" w14:paraId="3A453AEA" w14:textId="77777777">
        <w:tc>
          <w:tcPr>
            <w:tcW w:w="1902" w:type="dxa"/>
          </w:tcPr>
          <w:p w14:paraId="5624117B" w14:textId="77777777" w:rsidR="00325510" w:rsidRDefault="00BE43A3">
            <w:pPr>
              <w:jc w:val="both"/>
              <w:rPr>
                <w:sz w:val="28"/>
                <w:szCs w:val="28"/>
              </w:rPr>
            </w:pPr>
            <w:r>
              <w:rPr>
                <w:sz w:val="28"/>
                <w:szCs w:val="28"/>
              </w:rPr>
              <w:t>Recupero</w:t>
            </w:r>
          </w:p>
        </w:tc>
        <w:tc>
          <w:tcPr>
            <w:tcW w:w="1845" w:type="dxa"/>
          </w:tcPr>
          <w:p w14:paraId="40BF8675" w14:textId="77777777" w:rsidR="00325510" w:rsidRDefault="00BE43A3">
            <w:pPr>
              <w:jc w:val="both"/>
              <w:rPr>
                <w:sz w:val="28"/>
                <w:szCs w:val="28"/>
              </w:rPr>
            </w:pPr>
            <w:r>
              <w:rPr>
                <w:sz w:val="28"/>
                <w:szCs w:val="28"/>
              </w:rPr>
              <w:t>Igiene e cultura medico sanitaria</w:t>
            </w:r>
          </w:p>
        </w:tc>
        <w:tc>
          <w:tcPr>
            <w:tcW w:w="2145" w:type="dxa"/>
          </w:tcPr>
          <w:p w14:paraId="0E960A21" w14:textId="77777777" w:rsidR="00325510" w:rsidRPr="003175FA" w:rsidRDefault="00BE43A3">
            <w:pPr>
              <w:jc w:val="both"/>
              <w:rPr>
                <w:sz w:val="28"/>
                <w:szCs w:val="28"/>
              </w:rPr>
            </w:pPr>
            <w:r w:rsidRPr="003175FA">
              <w:rPr>
                <w:sz w:val="28"/>
                <w:szCs w:val="28"/>
              </w:rPr>
              <w:t>rafforzamento e consolidamento degli argomenti svolti</w:t>
            </w:r>
          </w:p>
        </w:tc>
        <w:tc>
          <w:tcPr>
            <w:tcW w:w="1905" w:type="dxa"/>
          </w:tcPr>
          <w:p w14:paraId="2D0F3C60" w14:textId="77777777" w:rsidR="00325510" w:rsidRDefault="00BE43A3">
            <w:pPr>
              <w:jc w:val="both"/>
              <w:rPr>
                <w:sz w:val="28"/>
                <w:szCs w:val="28"/>
              </w:rPr>
            </w:pPr>
            <w:r>
              <w:rPr>
                <w:sz w:val="28"/>
                <w:szCs w:val="28"/>
              </w:rPr>
              <w:t>Intero anno scolastico</w:t>
            </w:r>
          </w:p>
          <w:p w14:paraId="3C8C050B" w14:textId="77777777" w:rsidR="00325510" w:rsidRDefault="00BE43A3">
            <w:pPr>
              <w:jc w:val="both"/>
              <w:rPr>
                <w:sz w:val="28"/>
                <w:szCs w:val="28"/>
              </w:rPr>
            </w:pPr>
            <w:r>
              <w:rPr>
                <w:sz w:val="28"/>
                <w:szCs w:val="28"/>
              </w:rPr>
              <w:t>n° 4</w:t>
            </w:r>
          </w:p>
        </w:tc>
        <w:tc>
          <w:tcPr>
            <w:tcW w:w="2040" w:type="dxa"/>
          </w:tcPr>
          <w:p w14:paraId="62AA4C7D" w14:textId="77777777" w:rsidR="00325510" w:rsidRDefault="00BE43A3">
            <w:pPr>
              <w:jc w:val="both"/>
              <w:rPr>
                <w:sz w:val="28"/>
                <w:szCs w:val="28"/>
              </w:rPr>
            </w:pPr>
            <w:r>
              <w:rPr>
                <w:sz w:val="28"/>
                <w:szCs w:val="28"/>
              </w:rPr>
              <w:t>Come declinate nelle UdA</w:t>
            </w:r>
          </w:p>
        </w:tc>
      </w:tr>
      <w:tr w:rsidR="00325510" w14:paraId="2EB61ABD" w14:textId="77777777">
        <w:tc>
          <w:tcPr>
            <w:tcW w:w="1902" w:type="dxa"/>
          </w:tcPr>
          <w:p w14:paraId="0CF2053E" w14:textId="77777777" w:rsidR="00325510" w:rsidRDefault="00BE43A3">
            <w:pPr>
              <w:jc w:val="both"/>
              <w:rPr>
                <w:sz w:val="28"/>
                <w:szCs w:val="28"/>
              </w:rPr>
            </w:pPr>
            <w:r>
              <w:rPr>
                <w:sz w:val="28"/>
                <w:szCs w:val="28"/>
              </w:rPr>
              <w:t>Recupero</w:t>
            </w:r>
          </w:p>
        </w:tc>
        <w:tc>
          <w:tcPr>
            <w:tcW w:w="1845" w:type="dxa"/>
          </w:tcPr>
          <w:p w14:paraId="3BBFD405" w14:textId="77777777" w:rsidR="00325510" w:rsidRDefault="00BE43A3">
            <w:pPr>
              <w:jc w:val="both"/>
              <w:rPr>
                <w:sz w:val="28"/>
                <w:szCs w:val="28"/>
              </w:rPr>
            </w:pPr>
            <w:r>
              <w:rPr>
                <w:sz w:val="28"/>
                <w:szCs w:val="28"/>
              </w:rPr>
              <w:t>Diritto e legislazione socio sanitaria</w:t>
            </w:r>
          </w:p>
        </w:tc>
        <w:tc>
          <w:tcPr>
            <w:tcW w:w="2145" w:type="dxa"/>
          </w:tcPr>
          <w:p w14:paraId="49359C02" w14:textId="77777777" w:rsidR="00325510" w:rsidRPr="003175FA" w:rsidRDefault="00BE43A3">
            <w:pPr>
              <w:jc w:val="both"/>
              <w:rPr>
                <w:sz w:val="28"/>
                <w:szCs w:val="28"/>
              </w:rPr>
            </w:pPr>
            <w:r w:rsidRPr="003175FA">
              <w:rPr>
                <w:sz w:val="28"/>
                <w:szCs w:val="28"/>
              </w:rPr>
              <w:t>rafforzamento e consolidamento degli argomenti svolti</w:t>
            </w:r>
          </w:p>
        </w:tc>
        <w:tc>
          <w:tcPr>
            <w:tcW w:w="1905" w:type="dxa"/>
          </w:tcPr>
          <w:p w14:paraId="28AECA8D" w14:textId="77777777" w:rsidR="00325510" w:rsidRDefault="00BE43A3">
            <w:pPr>
              <w:jc w:val="both"/>
              <w:rPr>
                <w:sz w:val="28"/>
                <w:szCs w:val="28"/>
              </w:rPr>
            </w:pPr>
            <w:r>
              <w:rPr>
                <w:sz w:val="28"/>
                <w:szCs w:val="28"/>
              </w:rPr>
              <w:t>intero anno scolastico</w:t>
            </w:r>
          </w:p>
          <w:p w14:paraId="549D442F" w14:textId="77777777" w:rsidR="00325510" w:rsidRDefault="00BE43A3">
            <w:pPr>
              <w:jc w:val="both"/>
              <w:rPr>
                <w:sz w:val="28"/>
                <w:szCs w:val="28"/>
              </w:rPr>
            </w:pPr>
            <w:r>
              <w:rPr>
                <w:sz w:val="28"/>
                <w:szCs w:val="28"/>
              </w:rPr>
              <w:t>n° 2</w:t>
            </w:r>
          </w:p>
        </w:tc>
        <w:tc>
          <w:tcPr>
            <w:tcW w:w="2040" w:type="dxa"/>
          </w:tcPr>
          <w:p w14:paraId="304DAB6C" w14:textId="77777777" w:rsidR="00325510" w:rsidRDefault="00BE43A3">
            <w:pPr>
              <w:jc w:val="both"/>
              <w:rPr>
                <w:sz w:val="28"/>
                <w:szCs w:val="28"/>
              </w:rPr>
            </w:pPr>
            <w:r>
              <w:rPr>
                <w:sz w:val="28"/>
                <w:szCs w:val="28"/>
              </w:rPr>
              <w:t>Come declinate nelle UdA</w:t>
            </w:r>
          </w:p>
        </w:tc>
      </w:tr>
      <w:tr w:rsidR="00325510" w14:paraId="1D9DC69C" w14:textId="77777777">
        <w:tc>
          <w:tcPr>
            <w:tcW w:w="1902" w:type="dxa"/>
          </w:tcPr>
          <w:p w14:paraId="1B2C8999" w14:textId="77777777" w:rsidR="00325510" w:rsidRDefault="00BE43A3">
            <w:pPr>
              <w:jc w:val="both"/>
              <w:rPr>
                <w:sz w:val="28"/>
                <w:szCs w:val="28"/>
              </w:rPr>
            </w:pPr>
            <w:r>
              <w:rPr>
                <w:sz w:val="28"/>
                <w:szCs w:val="28"/>
              </w:rPr>
              <w:t xml:space="preserve">Potenziamento </w:t>
            </w:r>
          </w:p>
        </w:tc>
        <w:tc>
          <w:tcPr>
            <w:tcW w:w="1845" w:type="dxa"/>
          </w:tcPr>
          <w:p w14:paraId="16A76A42" w14:textId="77777777" w:rsidR="00325510" w:rsidRDefault="00BE43A3">
            <w:pPr>
              <w:jc w:val="both"/>
              <w:rPr>
                <w:sz w:val="28"/>
                <w:szCs w:val="28"/>
              </w:rPr>
            </w:pPr>
            <w:r>
              <w:rPr>
                <w:sz w:val="28"/>
                <w:szCs w:val="28"/>
              </w:rPr>
              <w:t xml:space="preserve">Italiano e storia: la </w:t>
            </w:r>
            <w:r>
              <w:rPr>
                <w:sz w:val="28"/>
                <w:szCs w:val="28"/>
              </w:rPr>
              <w:lastRenderedPageBreak/>
              <w:t>ricerca e la divulgazione scientifica</w:t>
            </w:r>
          </w:p>
        </w:tc>
        <w:tc>
          <w:tcPr>
            <w:tcW w:w="2145" w:type="dxa"/>
          </w:tcPr>
          <w:p w14:paraId="2FA417E1" w14:textId="77777777" w:rsidR="00325510" w:rsidRPr="003175FA" w:rsidRDefault="00325510">
            <w:pPr>
              <w:jc w:val="both"/>
              <w:rPr>
                <w:sz w:val="28"/>
                <w:szCs w:val="28"/>
              </w:rPr>
            </w:pPr>
          </w:p>
        </w:tc>
        <w:tc>
          <w:tcPr>
            <w:tcW w:w="1905" w:type="dxa"/>
          </w:tcPr>
          <w:p w14:paraId="4534EB87" w14:textId="77777777" w:rsidR="00325510" w:rsidRDefault="00BE43A3">
            <w:pPr>
              <w:jc w:val="both"/>
              <w:rPr>
                <w:sz w:val="28"/>
                <w:szCs w:val="28"/>
              </w:rPr>
            </w:pPr>
            <w:r>
              <w:rPr>
                <w:sz w:val="28"/>
                <w:szCs w:val="28"/>
              </w:rPr>
              <w:t>Intera classe</w:t>
            </w:r>
          </w:p>
        </w:tc>
        <w:tc>
          <w:tcPr>
            <w:tcW w:w="2040" w:type="dxa"/>
          </w:tcPr>
          <w:p w14:paraId="1A3C7D40" w14:textId="77777777" w:rsidR="00325510" w:rsidRDefault="00BE43A3">
            <w:pPr>
              <w:jc w:val="both"/>
              <w:rPr>
                <w:sz w:val="28"/>
                <w:szCs w:val="28"/>
              </w:rPr>
            </w:pPr>
            <w:r>
              <w:rPr>
                <w:sz w:val="28"/>
                <w:szCs w:val="28"/>
              </w:rPr>
              <w:t>Come declinato nelle uda</w:t>
            </w:r>
          </w:p>
        </w:tc>
      </w:tr>
    </w:tbl>
    <w:p w14:paraId="48D917A7" w14:textId="77777777" w:rsidR="00325510" w:rsidRDefault="00325510">
      <w:pPr>
        <w:jc w:val="both"/>
        <w:rPr>
          <w:color w:val="FF0000"/>
          <w:sz w:val="28"/>
          <w:szCs w:val="28"/>
        </w:rPr>
      </w:pPr>
    </w:p>
    <w:p w14:paraId="4B6D385C" w14:textId="77777777" w:rsidR="00325510" w:rsidRDefault="00BE43A3">
      <w:pPr>
        <w:jc w:val="center"/>
        <w:rPr>
          <w:b/>
          <w:color w:val="000000"/>
          <w:sz w:val="28"/>
          <w:szCs w:val="28"/>
        </w:rPr>
      </w:pPr>
      <w:r>
        <w:rPr>
          <w:b/>
          <w:color w:val="000000"/>
          <w:sz w:val="28"/>
          <w:szCs w:val="28"/>
        </w:rPr>
        <w:t>5.2 Attività di arricchimento dell’offerta formativa</w:t>
      </w:r>
    </w:p>
    <w:p w14:paraId="38180155" w14:textId="77777777" w:rsidR="00325510" w:rsidRDefault="00325510">
      <w:pPr>
        <w:jc w:val="both"/>
        <w:rPr>
          <w:color w:val="FF0000"/>
          <w:sz w:val="28"/>
          <w:szCs w:val="28"/>
        </w:rPr>
      </w:pPr>
    </w:p>
    <w:p w14:paraId="0BF7E08A" w14:textId="77777777" w:rsidR="00325510" w:rsidRDefault="00325510">
      <w:pPr>
        <w:jc w:val="both"/>
        <w:rPr>
          <w:color w:val="FF0000"/>
          <w:sz w:val="28"/>
          <w:szCs w:val="28"/>
        </w:rPr>
      </w:pPr>
    </w:p>
    <w:tbl>
      <w:tblPr>
        <w:tblStyle w:val="a6"/>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511"/>
        <w:gridCol w:w="2805"/>
        <w:gridCol w:w="1380"/>
        <w:gridCol w:w="1887"/>
      </w:tblGrid>
      <w:tr w:rsidR="00325510" w14:paraId="76EA0D8A" w14:textId="77777777" w:rsidTr="00FF3041">
        <w:tc>
          <w:tcPr>
            <w:tcW w:w="2263" w:type="dxa"/>
            <w:tcBorders>
              <w:right w:val="single" w:sz="4" w:space="0" w:color="000000"/>
            </w:tcBorders>
            <w:shd w:val="clear" w:color="auto" w:fill="DEEBF6"/>
          </w:tcPr>
          <w:p w14:paraId="3F6DCCA0"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Tipologia</w:t>
            </w:r>
          </w:p>
        </w:tc>
        <w:tc>
          <w:tcPr>
            <w:tcW w:w="1511" w:type="dxa"/>
            <w:tcBorders>
              <w:left w:val="single" w:sz="4" w:space="0" w:color="000000"/>
            </w:tcBorders>
            <w:shd w:val="clear" w:color="auto" w:fill="DEEBF6"/>
          </w:tcPr>
          <w:p w14:paraId="724FDC54"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Titolo</w:t>
            </w:r>
          </w:p>
        </w:tc>
        <w:tc>
          <w:tcPr>
            <w:tcW w:w="2805" w:type="dxa"/>
            <w:shd w:val="clear" w:color="auto" w:fill="DEEBF6"/>
          </w:tcPr>
          <w:p w14:paraId="7CC48A48"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Descrizione dell’iniziativa/attività</w:t>
            </w:r>
          </w:p>
        </w:tc>
        <w:tc>
          <w:tcPr>
            <w:tcW w:w="1380" w:type="dxa"/>
            <w:shd w:val="clear" w:color="auto" w:fill="DEEBF6"/>
          </w:tcPr>
          <w:p w14:paraId="1AF9F175"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Durata, soggetti coinvolti</w:t>
            </w:r>
          </w:p>
        </w:tc>
        <w:tc>
          <w:tcPr>
            <w:tcW w:w="1887" w:type="dxa"/>
            <w:shd w:val="clear" w:color="auto" w:fill="DEEBF6"/>
          </w:tcPr>
          <w:p w14:paraId="01B0CE61"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Competenze acquisite</w:t>
            </w:r>
          </w:p>
        </w:tc>
      </w:tr>
      <w:tr w:rsidR="00325510" w14:paraId="53FCE61B" w14:textId="77777777">
        <w:tc>
          <w:tcPr>
            <w:tcW w:w="9846" w:type="dxa"/>
            <w:gridSpan w:val="5"/>
          </w:tcPr>
          <w:p w14:paraId="0C167115"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III ANNO</w:t>
            </w:r>
          </w:p>
        </w:tc>
      </w:tr>
      <w:tr w:rsidR="00325510" w14:paraId="69ED939B"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28146B7B" w14:textId="77777777" w:rsidR="00325510" w:rsidRDefault="00BE43A3">
            <w:r>
              <w:t xml:space="preserve"> Convegno</w:t>
            </w:r>
          </w:p>
        </w:tc>
        <w:tc>
          <w:tcPr>
            <w:tcW w:w="1511" w:type="dxa"/>
            <w:tcBorders>
              <w:top w:val="single" w:sz="4" w:space="0" w:color="000000"/>
              <w:left w:val="single" w:sz="4" w:space="0" w:color="000000"/>
              <w:bottom w:val="single" w:sz="4" w:space="0" w:color="000000"/>
              <w:right w:val="single" w:sz="4" w:space="0" w:color="000000"/>
            </w:tcBorders>
          </w:tcPr>
          <w:p w14:paraId="326C2713" w14:textId="77777777" w:rsidR="00325510" w:rsidRDefault="00BE43A3">
            <w:r>
              <w:t>Presentazione della ricerca “Domina: Lavoro domestico e disabilità”.</w:t>
            </w:r>
          </w:p>
          <w:p w14:paraId="7A23D220" w14:textId="77777777" w:rsidR="00325510" w:rsidRDefault="00325510">
            <w:pPr>
              <w:jc w:val="center"/>
            </w:pPr>
          </w:p>
        </w:tc>
        <w:tc>
          <w:tcPr>
            <w:tcW w:w="2805" w:type="dxa"/>
            <w:tcBorders>
              <w:top w:val="single" w:sz="4" w:space="0" w:color="000000"/>
              <w:left w:val="single" w:sz="4" w:space="0" w:color="000000"/>
              <w:bottom w:val="single" w:sz="4" w:space="0" w:color="000000"/>
              <w:right w:val="single" w:sz="4" w:space="0" w:color="000000"/>
            </w:tcBorders>
          </w:tcPr>
          <w:p w14:paraId="4B4107BE" w14:textId="77777777" w:rsidR="00325510" w:rsidRDefault="00BE43A3">
            <w:pPr>
              <w:ind w:right="185"/>
              <w:jc w:val="both"/>
            </w:pPr>
            <w:r>
              <w:t>Partecipazione al Convegno Domina  sul Lavoro domestico e disabilità” con possibilità di chiarimenti/domande ai diversi relatori</w:t>
            </w:r>
          </w:p>
        </w:tc>
        <w:tc>
          <w:tcPr>
            <w:tcW w:w="1380" w:type="dxa"/>
            <w:tcBorders>
              <w:top w:val="single" w:sz="4" w:space="0" w:color="000000"/>
              <w:left w:val="single" w:sz="4" w:space="0" w:color="000000"/>
              <w:bottom w:val="single" w:sz="4" w:space="0" w:color="000000"/>
              <w:right w:val="single" w:sz="4" w:space="0" w:color="000000"/>
            </w:tcBorders>
          </w:tcPr>
          <w:p w14:paraId="18D2D014" w14:textId="77777777" w:rsidR="00325510" w:rsidRDefault="00BE43A3">
            <w:pPr>
              <w:jc w:val="center"/>
            </w:pPr>
            <w:r>
              <w:t>Gruppo classe</w:t>
            </w:r>
          </w:p>
        </w:tc>
        <w:tc>
          <w:tcPr>
            <w:tcW w:w="1887" w:type="dxa"/>
            <w:tcBorders>
              <w:top w:val="single" w:sz="4" w:space="0" w:color="000000"/>
              <w:left w:val="single" w:sz="4" w:space="0" w:color="000000"/>
              <w:bottom w:val="single" w:sz="4" w:space="0" w:color="000000"/>
              <w:right w:val="single" w:sz="4" w:space="0" w:color="000000"/>
            </w:tcBorders>
          </w:tcPr>
          <w:p w14:paraId="6A8550C0" w14:textId="77777777" w:rsidR="00325510" w:rsidRDefault="00BE43A3">
            <w:pPr>
              <w:jc w:val="center"/>
            </w:pPr>
            <w:r>
              <w:t>Imparare ad imparare</w:t>
            </w:r>
          </w:p>
          <w:p w14:paraId="1777CC84" w14:textId="77777777" w:rsidR="00325510" w:rsidRDefault="00BE43A3">
            <w:pPr>
              <w:jc w:val="center"/>
            </w:pPr>
            <w:r>
              <w:t>Progettare e collaborare</w:t>
            </w:r>
          </w:p>
        </w:tc>
      </w:tr>
      <w:tr w:rsidR="00325510" w14:paraId="5E13EA1C"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5A448F3A" w14:textId="77777777" w:rsidR="00325510" w:rsidRDefault="00BE43A3">
            <w:r>
              <w:t>Progetto</w:t>
            </w:r>
          </w:p>
        </w:tc>
        <w:tc>
          <w:tcPr>
            <w:tcW w:w="1511" w:type="dxa"/>
            <w:tcBorders>
              <w:top w:val="single" w:sz="4" w:space="0" w:color="000000"/>
              <w:left w:val="single" w:sz="4" w:space="0" w:color="000000"/>
              <w:bottom w:val="single" w:sz="4" w:space="0" w:color="000000"/>
              <w:right w:val="single" w:sz="4" w:space="0" w:color="000000"/>
            </w:tcBorders>
          </w:tcPr>
          <w:p w14:paraId="13378FD2" w14:textId="77777777" w:rsidR="00325510" w:rsidRDefault="00BE43A3">
            <w:r>
              <w:t>Convegno " Lo scolaro in terapia: istruzioni per l’uso" presso la sede di Napoli dell’Ordine dei Medici</w:t>
            </w:r>
          </w:p>
        </w:tc>
        <w:tc>
          <w:tcPr>
            <w:tcW w:w="2805" w:type="dxa"/>
            <w:tcBorders>
              <w:top w:val="single" w:sz="4" w:space="0" w:color="000000"/>
              <w:left w:val="single" w:sz="4" w:space="0" w:color="000000"/>
              <w:bottom w:val="single" w:sz="4" w:space="0" w:color="000000"/>
              <w:right w:val="single" w:sz="4" w:space="0" w:color="000000"/>
            </w:tcBorders>
          </w:tcPr>
          <w:p w14:paraId="55952668" w14:textId="77777777" w:rsidR="00325510" w:rsidRDefault="00BE43A3">
            <w:pPr>
              <w:jc w:val="both"/>
            </w:pPr>
            <w:r>
              <w:t>Visione ed analisi di diapositive e discussione con esperti, medici  e  diabetologi  sulla prassi da seguire quando nel gruppo classe sono presenti alunni   a cui bisogna somministrare  farmaci</w:t>
            </w:r>
          </w:p>
        </w:tc>
        <w:tc>
          <w:tcPr>
            <w:tcW w:w="1380" w:type="dxa"/>
            <w:tcBorders>
              <w:top w:val="single" w:sz="4" w:space="0" w:color="000000"/>
              <w:left w:val="single" w:sz="4" w:space="0" w:color="000000"/>
              <w:bottom w:val="single" w:sz="4" w:space="0" w:color="000000"/>
              <w:right w:val="single" w:sz="4" w:space="0" w:color="000000"/>
            </w:tcBorders>
          </w:tcPr>
          <w:p w14:paraId="55EF49AF" w14:textId="77777777" w:rsidR="00325510" w:rsidRDefault="00BE43A3">
            <w:pPr>
              <w:jc w:val="center"/>
            </w:pPr>
            <w:r>
              <w:t>Gruppo classe</w:t>
            </w:r>
          </w:p>
        </w:tc>
        <w:tc>
          <w:tcPr>
            <w:tcW w:w="1887" w:type="dxa"/>
            <w:tcBorders>
              <w:top w:val="single" w:sz="4" w:space="0" w:color="000000"/>
              <w:left w:val="single" w:sz="4" w:space="0" w:color="000000"/>
              <w:bottom w:val="single" w:sz="4" w:space="0" w:color="000000"/>
              <w:right w:val="single" w:sz="4" w:space="0" w:color="000000"/>
            </w:tcBorders>
          </w:tcPr>
          <w:p w14:paraId="57EA999C" w14:textId="77777777" w:rsidR="00325510" w:rsidRDefault="00BE43A3">
            <w:pPr>
              <w:jc w:val="center"/>
            </w:pPr>
            <w:r>
              <w:t>Competenze civiche e sociali</w:t>
            </w:r>
          </w:p>
        </w:tc>
      </w:tr>
      <w:tr w:rsidR="00325510" w14:paraId="553232DF"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3D09185A" w14:textId="77777777" w:rsidR="00325510" w:rsidRDefault="00BE43A3">
            <w:r>
              <w:t>Progetto</w:t>
            </w:r>
          </w:p>
        </w:tc>
        <w:tc>
          <w:tcPr>
            <w:tcW w:w="1511" w:type="dxa"/>
            <w:tcBorders>
              <w:top w:val="single" w:sz="4" w:space="0" w:color="000000"/>
              <w:left w:val="single" w:sz="4" w:space="0" w:color="000000"/>
              <w:bottom w:val="single" w:sz="4" w:space="0" w:color="000000"/>
              <w:right w:val="single" w:sz="4" w:space="0" w:color="000000"/>
            </w:tcBorders>
          </w:tcPr>
          <w:p w14:paraId="20F808EB" w14:textId="77777777" w:rsidR="00325510" w:rsidRDefault="00BE43A3">
            <w:r>
              <w:t>Programma di prevenzione del tumore alla mammella”Mi voglio bene”</w:t>
            </w:r>
          </w:p>
        </w:tc>
        <w:tc>
          <w:tcPr>
            <w:tcW w:w="2805" w:type="dxa"/>
            <w:tcBorders>
              <w:top w:val="single" w:sz="4" w:space="0" w:color="000000"/>
              <w:left w:val="single" w:sz="4" w:space="0" w:color="000000"/>
              <w:bottom w:val="single" w:sz="4" w:space="0" w:color="000000"/>
              <w:right w:val="single" w:sz="4" w:space="0" w:color="000000"/>
            </w:tcBorders>
          </w:tcPr>
          <w:p w14:paraId="667AD924" w14:textId="77777777" w:rsidR="00325510" w:rsidRDefault="00BE43A3">
            <w:pPr>
              <w:jc w:val="both"/>
            </w:pPr>
            <w:r>
              <w:t>Conoscenza ed analisi dei principali fattori di rischio, delle pratiche preventive e delle manovre da attuare di autopalpazione. Conoscenza delle strutture ove praticare esami diagnostici.</w:t>
            </w:r>
          </w:p>
        </w:tc>
        <w:tc>
          <w:tcPr>
            <w:tcW w:w="1380" w:type="dxa"/>
            <w:tcBorders>
              <w:top w:val="single" w:sz="4" w:space="0" w:color="000000"/>
              <w:left w:val="single" w:sz="4" w:space="0" w:color="000000"/>
              <w:bottom w:val="single" w:sz="4" w:space="0" w:color="000000"/>
              <w:right w:val="single" w:sz="4" w:space="0" w:color="000000"/>
            </w:tcBorders>
          </w:tcPr>
          <w:p w14:paraId="11E915A5" w14:textId="77777777" w:rsidR="00325510" w:rsidRDefault="00BE43A3">
            <w:pPr>
              <w:jc w:val="center"/>
            </w:pPr>
            <w:r>
              <w:t>Gruppo classe</w:t>
            </w:r>
          </w:p>
        </w:tc>
        <w:tc>
          <w:tcPr>
            <w:tcW w:w="1887" w:type="dxa"/>
            <w:tcBorders>
              <w:top w:val="single" w:sz="4" w:space="0" w:color="000000"/>
              <w:left w:val="single" w:sz="4" w:space="0" w:color="000000"/>
              <w:bottom w:val="single" w:sz="4" w:space="0" w:color="000000"/>
              <w:right w:val="single" w:sz="4" w:space="0" w:color="000000"/>
            </w:tcBorders>
          </w:tcPr>
          <w:p w14:paraId="35F00D12" w14:textId="77777777" w:rsidR="00325510" w:rsidRDefault="00BE43A3">
            <w:pPr>
              <w:jc w:val="center"/>
            </w:pPr>
            <w:r>
              <w:t>Imparare ad imparare</w:t>
            </w:r>
          </w:p>
        </w:tc>
      </w:tr>
      <w:tr w:rsidR="00325510" w14:paraId="1C62E359"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01D66BDC" w14:textId="77777777" w:rsidR="00325510" w:rsidRDefault="00BE43A3">
            <w:r>
              <w:t xml:space="preserve"> Progetto</w:t>
            </w:r>
          </w:p>
        </w:tc>
        <w:tc>
          <w:tcPr>
            <w:tcW w:w="1511" w:type="dxa"/>
            <w:tcBorders>
              <w:top w:val="single" w:sz="4" w:space="0" w:color="000000"/>
              <w:left w:val="single" w:sz="4" w:space="0" w:color="000000"/>
              <w:bottom w:val="single" w:sz="4" w:space="0" w:color="000000"/>
              <w:right w:val="single" w:sz="4" w:space="0" w:color="000000"/>
            </w:tcBorders>
          </w:tcPr>
          <w:p w14:paraId="19F4780B" w14:textId="77777777" w:rsidR="00325510" w:rsidRDefault="00BE43A3">
            <w:r>
              <w:t>Manifestazione “ Mamma Day”</w:t>
            </w:r>
          </w:p>
          <w:p w14:paraId="52ADFC6A" w14:textId="77777777" w:rsidR="00325510" w:rsidRDefault="00325510">
            <w:pPr>
              <w:jc w:val="center"/>
            </w:pPr>
          </w:p>
        </w:tc>
        <w:tc>
          <w:tcPr>
            <w:tcW w:w="2805" w:type="dxa"/>
          </w:tcPr>
          <w:p w14:paraId="77B944BF" w14:textId="77777777" w:rsidR="00325510" w:rsidRDefault="00BE43A3">
            <w:pPr>
              <w:jc w:val="center"/>
              <w:rPr>
                <w:sz w:val="26"/>
                <w:szCs w:val="26"/>
              </w:rPr>
            </w:pPr>
            <w:r>
              <w:rPr>
                <w:sz w:val="26"/>
                <w:szCs w:val="26"/>
              </w:rPr>
              <w:t>Adesione alla manifestazione e realizzazione cartelloni</w:t>
            </w:r>
          </w:p>
        </w:tc>
        <w:tc>
          <w:tcPr>
            <w:tcW w:w="1380" w:type="dxa"/>
            <w:tcBorders>
              <w:top w:val="single" w:sz="4" w:space="0" w:color="000000"/>
              <w:left w:val="single" w:sz="4" w:space="0" w:color="000000"/>
              <w:bottom w:val="single" w:sz="4" w:space="0" w:color="000000"/>
              <w:right w:val="single" w:sz="4" w:space="0" w:color="000000"/>
            </w:tcBorders>
          </w:tcPr>
          <w:p w14:paraId="198F5637" w14:textId="77777777" w:rsidR="00325510" w:rsidRDefault="00BE43A3">
            <w:pPr>
              <w:jc w:val="center"/>
            </w:pPr>
            <w:r>
              <w:t>Gruppo classe</w:t>
            </w:r>
          </w:p>
        </w:tc>
        <w:tc>
          <w:tcPr>
            <w:tcW w:w="1887" w:type="dxa"/>
            <w:tcBorders>
              <w:top w:val="single" w:sz="4" w:space="0" w:color="000000"/>
              <w:left w:val="single" w:sz="4" w:space="0" w:color="000000"/>
              <w:bottom w:val="single" w:sz="4" w:space="0" w:color="000000"/>
              <w:right w:val="single" w:sz="4" w:space="0" w:color="000000"/>
            </w:tcBorders>
          </w:tcPr>
          <w:p w14:paraId="2AEB3527" w14:textId="77777777" w:rsidR="00325510" w:rsidRDefault="00BE43A3">
            <w:pPr>
              <w:jc w:val="center"/>
            </w:pPr>
            <w:r>
              <w:t>Imparare ad imparare</w:t>
            </w:r>
          </w:p>
        </w:tc>
      </w:tr>
      <w:tr w:rsidR="00325510" w14:paraId="1BB044A0"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18B8A06E" w14:textId="77777777" w:rsidR="00325510" w:rsidRDefault="00BE43A3">
            <w:r>
              <w:t>PON</w:t>
            </w:r>
          </w:p>
          <w:p w14:paraId="7DEF604B" w14:textId="77777777" w:rsidR="00325510" w:rsidRDefault="00325510">
            <w:pPr>
              <w:jc w:val="center"/>
            </w:pPr>
          </w:p>
          <w:p w14:paraId="634E1042" w14:textId="77777777" w:rsidR="00325510" w:rsidRDefault="00325510">
            <w:pPr>
              <w:jc w:val="center"/>
            </w:pPr>
          </w:p>
          <w:p w14:paraId="44D2AD49" w14:textId="77777777" w:rsidR="00325510" w:rsidRDefault="00325510">
            <w:pPr>
              <w:jc w:val="center"/>
            </w:pPr>
          </w:p>
          <w:p w14:paraId="614EA647" w14:textId="77777777" w:rsidR="00325510" w:rsidRDefault="00325510">
            <w:pPr>
              <w:jc w:val="center"/>
            </w:pPr>
          </w:p>
          <w:p w14:paraId="214DED0D" w14:textId="77777777" w:rsidR="00325510" w:rsidRDefault="00325510">
            <w:pPr>
              <w:jc w:val="center"/>
            </w:pPr>
          </w:p>
        </w:tc>
        <w:tc>
          <w:tcPr>
            <w:tcW w:w="1511" w:type="dxa"/>
            <w:tcBorders>
              <w:top w:val="single" w:sz="4" w:space="0" w:color="000000"/>
              <w:left w:val="single" w:sz="4" w:space="0" w:color="000000"/>
              <w:bottom w:val="single" w:sz="4" w:space="0" w:color="000000"/>
              <w:right w:val="single" w:sz="4" w:space="0" w:color="000000"/>
            </w:tcBorders>
          </w:tcPr>
          <w:p w14:paraId="458BDDD8" w14:textId="77777777" w:rsidR="00325510" w:rsidRDefault="00BE43A3">
            <w:r>
              <w:t>’Indietro nel tempo’</w:t>
            </w:r>
          </w:p>
          <w:p w14:paraId="21CA844F" w14:textId="77777777" w:rsidR="00325510" w:rsidRDefault="00325510">
            <w:pPr>
              <w:jc w:val="center"/>
            </w:pPr>
          </w:p>
        </w:tc>
        <w:tc>
          <w:tcPr>
            <w:tcW w:w="2805" w:type="dxa"/>
            <w:tcBorders>
              <w:top w:val="single" w:sz="4" w:space="0" w:color="000000"/>
              <w:left w:val="single" w:sz="4" w:space="0" w:color="000000"/>
              <w:bottom w:val="single" w:sz="4" w:space="0" w:color="000000"/>
              <w:right w:val="single" w:sz="4" w:space="0" w:color="000000"/>
            </w:tcBorders>
          </w:tcPr>
          <w:p w14:paraId="71428032" w14:textId="77777777" w:rsidR="00325510" w:rsidRDefault="00BE43A3">
            <w:pPr>
              <w:jc w:val="center"/>
            </w:pPr>
            <w:r>
              <w:t>Approfondire tematiche storiche, la venuta di Carlo di Borbone a Pomigliano. Le costruzioni architettoniche da lui volute</w:t>
            </w:r>
          </w:p>
        </w:tc>
        <w:tc>
          <w:tcPr>
            <w:tcW w:w="1380" w:type="dxa"/>
            <w:tcBorders>
              <w:top w:val="single" w:sz="4" w:space="0" w:color="000000"/>
              <w:left w:val="single" w:sz="4" w:space="0" w:color="000000"/>
              <w:bottom w:val="single" w:sz="4" w:space="0" w:color="000000"/>
              <w:right w:val="single" w:sz="4" w:space="0" w:color="000000"/>
            </w:tcBorders>
          </w:tcPr>
          <w:p w14:paraId="1F3CF288" w14:textId="77777777" w:rsidR="00325510" w:rsidRDefault="00BE43A3">
            <w:pPr>
              <w:jc w:val="center"/>
            </w:pPr>
            <w:r>
              <w:t>5 Allievi</w:t>
            </w:r>
          </w:p>
        </w:tc>
        <w:tc>
          <w:tcPr>
            <w:tcW w:w="1887" w:type="dxa"/>
            <w:tcBorders>
              <w:top w:val="single" w:sz="4" w:space="0" w:color="000000"/>
              <w:left w:val="single" w:sz="4" w:space="0" w:color="000000"/>
              <w:bottom w:val="single" w:sz="4" w:space="0" w:color="000000"/>
              <w:right w:val="single" w:sz="4" w:space="0" w:color="000000"/>
            </w:tcBorders>
          </w:tcPr>
          <w:p w14:paraId="00310255" w14:textId="77777777" w:rsidR="00325510" w:rsidRDefault="00325510">
            <w:pPr>
              <w:jc w:val="center"/>
            </w:pPr>
          </w:p>
          <w:p w14:paraId="73332FD2" w14:textId="77777777" w:rsidR="00325510" w:rsidRDefault="00BE43A3">
            <w:pPr>
              <w:jc w:val="center"/>
            </w:pPr>
            <w:r>
              <w:t>Competenze civiche e sociali</w:t>
            </w:r>
          </w:p>
          <w:p w14:paraId="0DBE8D4B" w14:textId="77777777" w:rsidR="00325510" w:rsidRDefault="00325510">
            <w:pPr>
              <w:jc w:val="center"/>
            </w:pPr>
          </w:p>
          <w:p w14:paraId="623F3DCD" w14:textId="77777777" w:rsidR="00325510" w:rsidRDefault="00325510">
            <w:pPr>
              <w:jc w:val="center"/>
            </w:pPr>
          </w:p>
          <w:p w14:paraId="2F32CD39" w14:textId="77777777" w:rsidR="00325510" w:rsidRDefault="00325510">
            <w:pPr>
              <w:jc w:val="center"/>
            </w:pPr>
          </w:p>
          <w:p w14:paraId="4AF7BED3" w14:textId="77777777" w:rsidR="00325510" w:rsidRDefault="00325510">
            <w:pPr>
              <w:jc w:val="center"/>
            </w:pPr>
          </w:p>
          <w:p w14:paraId="1D608A8F" w14:textId="77777777" w:rsidR="00325510" w:rsidRDefault="00325510">
            <w:pPr>
              <w:jc w:val="center"/>
            </w:pPr>
          </w:p>
        </w:tc>
      </w:tr>
      <w:tr w:rsidR="00325510" w14:paraId="4EF870F4"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54457C33" w14:textId="77777777" w:rsidR="00325510" w:rsidRDefault="00BE43A3">
            <w:r>
              <w:t>Progetto Scuola Viva</w:t>
            </w:r>
          </w:p>
        </w:tc>
        <w:tc>
          <w:tcPr>
            <w:tcW w:w="1511" w:type="dxa"/>
            <w:tcBorders>
              <w:top w:val="single" w:sz="4" w:space="0" w:color="000000"/>
              <w:left w:val="single" w:sz="4" w:space="0" w:color="000000"/>
              <w:bottom w:val="single" w:sz="4" w:space="0" w:color="000000"/>
              <w:right w:val="single" w:sz="4" w:space="0" w:color="000000"/>
            </w:tcBorders>
          </w:tcPr>
          <w:p w14:paraId="08BA94B6" w14:textId="77777777" w:rsidR="00325510" w:rsidRDefault="00BE43A3">
            <w:r>
              <w:t>“Artigiani si diventa”</w:t>
            </w:r>
          </w:p>
          <w:p w14:paraId="78E7B7F8" w14:textId="77777777" w:rsidR="00325510" w:rsidRDefault="00325510"/>
        </w:tc>
        <w:tc>
          <w:tcPr>
            <w:tcW w:w="2805" w:type="dxa"/>
            <w:tcBorders>
              <w:top w:val="single" w:sz="4" w:space="0" w:color="000000"/>
              <w:left w:val="single" w:sz="4" w:space="0" w:color="000000"/>
              <w:bottom w:val="single" w:sz="4" w:space="0" w:color="000000"/>
              <w:right w:val="single" w:sz="4" w:space="0" w:color="000000"/>
            </w:tcBorders>
          </w:tcPr>
          <w:p w14:paraId="6C89AB96" w14:textId="77777777" w:rsidR="00325510" w:rsidRDefault="00BE43A3">
            <w:pPr>
              <w:jc w:val="both"/>
            </w:pPr>
            <w:r>
              <w:t>Realizzazione di oggetti da donare</w:t>
            </w:r>
          </w:p>
        </w:tc>
        <w:tc>
          <w:tcPr>
            <w:tcW w:w="1380" w:type="dxa"/>
            <w:tcBorders>
              <w:top w:val="single" w:sz="4" w:space="0" w:color="000000"/>
              <w:left w:val="single" w:sz="4" w:space="0" w:color="000000"/>
              <w:bottom w:val="single" w:sz="4" w:space="0" w:color="000000"/>
              <w:right w:val="single" w:sz="4" w:space="0" w:color="000000"/>
            </w:tcBorders>
          </w:tcPr>
          <w:p w14:paraId="78889B7D" w14:textId="77777777" w:rsidR="00325510" w:rsidRDefault="00BE43A3">
            <w:pPr>
              <w:jc w:val="center"/>
            </w:pPr>
            <w:r>
              <w:t>5 Allievi</w:t>
            </w:r>
          </w:p>
        </w:tc>
        <w:tc>
          <w:tcPr>
            <w:tcW w:w="1887" w:type="dxa"/>
            <w:tcBorders>
              <w:top w:val="single" w:sz="4" w:space="0" w:color="000000"/>
              <w:left w:val="single" w:sz="4" w:space="0" w:color="000000"/>
              <w:bottom w:val="single" w:sz="4" w:space="0" w:color="000000"/>
              <w:right w:val="single" w:sz="4" w:space="0" w:color="000000"/>
            </w:tcBorders>
          </w:tcPr>
          <w:p w14:paraId="2BC2104F" w14:textId="77777777" w:rsidR="00325510" w:rsidRDefault="00BE43A3">
            <w:pPr>
              <w:jc w:val="center"/>
            </w:pPr>
            <w:r>
              <w:t>Imparare ad imparare</w:t>
            </w:r>
          </w:p>
        </w:tc>
      </w:tr>
      <w:tr w:rsidR="00325510" w14:paraId="095D95C0"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2C121AB5" w14:textId="77777777" w:rsidR="00325510" w:rsidRDefault="00BE43A3">
            <w:r>
              <w:t>Progetto</w:t>
            </w:r>
          </w:p>
        </w:tc>
        <w:tc>
          <w:tcPr>
            <w:tcW w:w="1511" w:type="dxa"/>
            <w:tcBorders>
              <w:top w:val="single" w:sz="4" w:space="0" w:color="000000"/>
              <w:left w:val="single" w:sz="4" w:space="0" w:color="000000"/>
              <w:bottom w:val="single" w:sz="4" w:space="0" w:color="000000"/>
              <w:right w:val="single" w:sz="4" w:space="0" w:color="000000"/>
            </w:tcBorders>
          </w:tcPr>
          <w:p w14:paraId="4D9751F8" w14:textId="77777777" w:rsidR="00325510" w:rsidRDefault="00BE43A3">
            <w:pPr>
              <w:jc w:val="center"/>
            </w:pPr>
            <w:r>
              <w:t xml:space="preserve"> “Ercole Cantone”</w:t>
            </w:r>
          </w:p>
        </w:tc>
        <w:tc>
          <w:tcPr>
            <w:tcW w:w="2805" w:type="dxa"/>
            <w:tcBorders>
              <w:top w:val="single" w:sz="4" w:space="0" w:color="000000"/>
              <w:left w:val="single" w:sz="4" w:space="0" w:color="000000"/>
              <w:bottom w:val="single" w:sz="4" w:space="0" w:color="000000"/>
              <w:right w:val="single" w:sz="4" w:space="0" w:color="000000"/>
            </w:tcBorders>
          </w:tcPr>
          <w:p w14:paraId="4130641F" w14:textId="77777777" w:rsidR="00325510" w:rsidRDefault="00BE43A3">
            <w:pPr>
              <w:jc w:val="center"/>
            </w:pPr>
            <w:r>
              <w:t>Consapevolezza del patrimonio storico pomiglianese</w:t>
            </w:r>
          </w:p>
        </w:tc>
        <w:tc>
          <w:tcPr>
            <w:tcW w:w="1380" w:type="dxa"/>
            <w:tcBorders>
              <w:top w:val="single" w:sz="4" w:space="0" w:color="000000"/>
              <w:left w:val="single" w:sz="4" w:space="0" w:color="000000"/>
              <w:bottom w:val="single" w:sz="4" w:space="0" w:color="000000"/>
              <w:right w:val="single" w:sz="4" w:space="0" w:color="000000"/>
            </w:tcBorders>
          </w:tcPr>
          <w:p w14:paraId="787DC89C" w14:textId="77777777" w:rsidR="00325510" w:rsidRDefault="00BE43A3">
            <w:pPr>
              <w:jc w:val="center"/>
            </w:pPr>
            <w:r>
              <w:t>4 Allievi</w:t>
            </w:r>
          </w:p>
        </w:tc>
        <w:tc>
          <w:tcPr>
            <w:tcW w:w="1887" w:type="dxa"/>
            <w:tcBorders>
              <w:top w:val="single" w:sz="4" w:space="0" w:color="000000"/>
              <w:left w:val="single" w:sz="4" w:space="0" w:color="000000"/>
              <w:bottom w:val="single" w:sz="4" w:space="0" w:color="000000"/>
              <w:right w:val="single" w:sz="4" w:space="0" w:color="000000"/>
            </w:tcBorders>
          </w:tcPr>
          <w:p w14:paraId="0C85F03A" w14:textId="77777777" w:rsidR="00325510" w:rsidRDefault="00BE43A3">
            <w:pPr>
              <w:spacing w:line="288" w:lineRule="auto"/>
              <w:jc w:val="center"/>
            </w:pPr>
            <w:r>
              <w:t>Competenze per la cittadinanza</w:t>
            </w:r>
          </w:p>
        </w:tc>
      </w:tr>
      <w:tr w:rsidR="00325510" w14:paraId="0CB04C64"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66468E76" w14:textId="77777777" w:rsidR="00325510" w:rsidRDefault="00BE43A3">
            <w:r>
              <w:t>Certificazione linguistica</w:t>
            </w:r>
          </w:p>
        </w:tc>
        <w:tc>
          <w:tcPr>
            <w:tcW w:w="1511" w:type="dxa"/>
            <w:tcBorders>
              <w:top w:val="single" w:sz="4" w:space="0" w:color="000000"/>
              <w:left w:val="single" w:sz="4" w:space="0" w:color="000000"/>
              <w:bottom w:val="single" w:sz="4" w:space="0" w:color="000000"/>
              <w:right w:val="single" w:sz="4" w:space="0" w:color="000000"/>
            </w:tcBorders>
          </w:tcPr>
          <w:p w14:paraId="3BD4290C" w14:textId="77777777" w:rsidR="00325510" w:rsidRDefault="00BE43A3">
            <w:pPr>
              <w:jc w:val="center"/>
            </w:pPr>
            <w:r>
              <w:t>DELE</w:t>
            </w:r>
          </w:p>
        </w:tc>
        <w:tc>
          <w:tcPr>
            <w:tcW w:w="2805" w:type="dxa"/>
            <w:tcBorders>
              <w:top w:val="single" w:sz="4" w:space="0" w:color="000000"/>
              <w:left w:val="single" w:sz="4" w:space="0" w:color="000000"/>
              <w:bottom w:val="single" w:sz="4" w:space="0" w:color="000000"/>
              <w:right w:val="single" w:sz="4" w:space="0" w:color="000000"/>
            </w:tcBorders>
          </w:tcPr>
          <w:p w14:paraId="55378594" w14:textId="77777777" w:rsidR="00325510" w:rsidRDefault="00BE43A3">
            <w:pPr>
              <w:jc w:val="center"/>
            </w:pPr>
            <w:r>
              <w:t>Certificazione linguistica</w:t>
            </w:r>
          </w:p>
        </w:tc>
        <w:tc>
          <w:tcPr>
            <w:tcW w:w="1380" w:type="dxa"/>
            <w:tcBorders>
              <w:top w:val="single" w:sz="4" w:space="0" w:color="000000"/>
              <w:left w:val="single" w:sz="4" w:space="0" w:color="000000"/>
              <w:bottom w:val="single" w:sz="4" w:space="0" w:color="000000"/>
              <w:right w:val="single" w:sz="4" w:space="0" w:color="000000"/>
            </w:tcBorders>
          </w:tcPr>
          <w:p w14:paraId="4E0C5EE6" w14:textId="77777777" w:rsidR="00325510" w:rsidRDefault="00BE43A3">
            <w:pPr>
              <w:jc w:val="center"/>
            </w:pPr>
            <w:r>
              <w:t>5 Allievi</w:t>
            </w:r>
          </w:p>
        </w:tc>
        <w:tc>
          <w:tcPr>
            <w:tcW w:w="1887" w:type="dxa"/>
            <w:tcBorders>
              <w:top w:val="single" w:sz="4" w:space="0" w:color="000000"/>
              <w:left w:val="single" w:sz="4" w:space="0" w:color="000000"/>
              <w:bottom w:val="single" w:sz="4" w:space="0" w:color="000000"/>
              <w:right w:val="single" w:sz="4" w:space="0" w:color="000000"/>
            </w:tcBorders>
          </w:tcPr>
          <w:p w14:paraId="4BA1791E" w14:textId="77777777" w:rsidR="00325510" w:rsidRDefault="00BE43A3">
            <w:pPr>
              <w:jc w:val="center"/>
            </w:pPr>
            <w:r>
              <w:t>Certificazione lingua straniera (Spagnolo)</w:t>
            </w:r>
          </w:p>
        </w:tc>
      </w:tr>
      <w:tr w:rsidR="00325510" w14:paraId="7FEFACEB"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626F5FA8" w14:textId="77777777" w:rsidR="00325510" w:rsidRDefault="00BE43A3">
            <w:r>
              <w:t>Progetto</w:t>
            </w:r>
          </w:p>
        </w:tc>
        <w:tc>
          <w:tcPr>
            <w:tcW w:w="1511" w:type="dxa"/>
            <w:tcBorders>
              <w:top w:val="single" w:sz="4" w:space="0" w:color="000000"/>
              <w:left w:val="single" w:sz="4" w:space="0" w:color="000000"/>
              <w:bottom w:val="single" w:sz="4" w:space="0" w:color="000000"/>
              <w:right w:val="single" w:sz="4" w:space="0" w:color="000000"/>
            </w:tcBorders>
          </w:tcPr>
          <w:p w14:paraId="65B5AD3C" w14:textId="77777777" w:rsidR="00325510" w:rsidRDefault="00BE43A3">
            <w:pPr>
              <w:jc w:val="center"/>
            </w:pPr>
            <w:r>
              <w:t>Teatro che passione</w:t>
            </w:r>
          </w:p>
        </w:tc>
        <w:tc>
          <w:tcPr>
            <w:tcW w:w="2805" w:type="dxa"/>
            <w:tcBorders>
              <w:top w:val="single" w:sz="4" w:space="0" w:color="000000"/>
              <w:left w:val="single" w:sz="4" w:space="0" w:color="000000"/>
              <w:bottom w:val="single" w:sz="4" w:space="0" w:color="000000"/>
              <w:right w:val="single" w:sz="4" w:space="0" w:color="000000"/>
            </w:tcBorders>
          </w:tcPr>
          <w:p w14:paraId="05C3C4A5" w14:textId="77777777" w:rsidR="00325510" w:rsidRDefault="00BE43A3">
            <w:pPr>
              <w:jc w:val="both"/>
            </w:pPr>
            <w:r>
              <w:t xml:space="preserve">Aumentare la conoscenza di sé e l’autostima. Favorire la creatività, la riflessione critica e </w:t>
            </w:r>
            <w:r>
              <w:lastRenderedPageBreak/>
              <w:t>l’espressività</w:t>
            </w:r>
          </w:p>
        </w:tc>
        <w:tc>
          <w:tcPr>
            <w:tcW w:w="1380" w:type="dxa"/>
            <w:tcBorders>
              <w:top w:val="single" w:sz="4" w:space="0" w:color="000000"/>
              <w:left w:val="single" w:sz="4" w:space="0" w:color="000000"/>
              <w:bottom w:val="single" w:sz="4" w:space="0" w:color="000000"/>
              <w:right w:val="single" w:sz="4" w:space="0" w:color="000000"/>
            </w:tcBorders>
          </w:tcPr>
          <w:p w14:paraId="425BAC5B" w14:textId="77777777" w:rsidR="00325510" w:rsidRDefault="00BE43A3">
            <w:pPr>
              <w:jc w:val="center"/>
            </w:pPr>
            <w:r>
              <w:lastRenderedPageBreak/>
              <w:t>3 Allievi</w:t>
            </w:r>
          </w:p>
        </w:tc>
        <w:tc>
          <w:tcPr>
            <w:tcW w:w="1887" w:type="dxa"/>
            <w:tcBorders>
              <w:top w:val="single" w:sz="4" w:space="0" w:color="000000"/>
              <w:left w:val="single" w:sz="4" w:space="0" w:color="000000"/>
              <w:bottom w:val="single" w:sz="4" w:space="0" w:color="000000"/>
              <w:right w:val="single" w:sz="4" w:space="0" w:color="000000"/>
            </w:tcBorders>
          </w:tcPr>
          <w:p w14:paraId="51F004A9" w14:textId="77777777" w:rsidR="00325510" w:rsidRDefault="00BE43A3">
            <w:pPr>
              <w:jc w:val="center"/>
            </w:pPr>
            <w:r>
              <w:t xml:space="preserve">Sviluppo in chiave di cittadinanza dell’inclusione e </w:t>
            </w:r>
            <w:r>
              <w:lastRenderedPageBreak/>
              <w:t>relazione</w:t>
            </w:r>
          </w:p>
        </w:tc>
      </w:tr>
      <w:tr w:rsidR="00325510" w14:paraId="7F4D4DEF" w14:textId="77777777" w:rsidTr="00FF3041">
        <w:tc>
          <w:tcPr>
            <w:tcW w:w="2263" w:type="dxa"/>
            <w:tcBorders>
              <w:top w:val="single" w:sz="4" w:space="0" w:color="000000"/>
              <w:left w:val="single" w:sz="4" w:space="0" w:color="000000"/>
              <w:bottom w:val="single" w:sz="4" w:space="0" w:color="000000"/>
              <w:right w:val="single" w:sz="4" w:space="0" w:color="000000"/>
            </w:tcBorders>
          </w:tcPr>
          <w:p w14:paraId="28C9B84C" w14:textId="77777777" w:rsidR="00325510" w:rsidRDefault="00BE43A3">
            <w:r>
              <w:lastRenderedPageBreak/>
              <w:t>Concorso</w:t>
            </w:r>
          </w:p>
        </w:tc>
        <w:tc>
          <w:tcPr>
            <w:tcW w:w="1511" w:type="dxa"/>
            <w:tcBorders>
              <w:top w:val="single" w:sz="4" w:space="0" w:color="000000"/>
              <w:left w:val="single" w:sz="4" w:space="0" w:color="000000"/>
              <w:bottom w:val="single" w:sz="4" w:space="0" w:color="000000"/>
              <w:right w:val="single" w:sz="4" w:space="0" w:color="000000"/>
            </w:tcBorders>
          </w:tcPr>
          <w:p w14:paraId="5DAFF813" w14:textId="77777777" w:rsidR="00325510" w:rsidRDefault="00BE43A3">
            <w:r>
              <w:t>Borsa di studio “Luigi De Falco”</w:t>
            </w:r>
          </w:p>
        </w:tc>
        <w:tc>
          <w:tcPr>
            <w:tcW w:w="2805" w:type="dxa"/>
            <w:tcBorders>
              <w:top w:val="single" w:sz="4" w:space="0" w:color="000000"/>
              <w:left w:val="single" w:sz="4" w:space="0" w:color="000000"/>
              <w:bottom w:val="single" w:sz="4" w:space="0" w:color="000000"/>
              <w:right w:val="single" w:sz="4" w:space="0" w:color="000000"/>
            </w:tcBorders>
          </w:tcPr>
          <w:p w14:paraId="42CCE125" w14:textId="77777777" w:rsidR="00325510" w:rsidRDefault="00BE43A3">
            <w:pPr>
              <w:jc w:val="center"/>
            </w:pPr>
            <w:r>
              <w:t>Tematiche:piazza come luogo di aggregazione;personaggi pomiglianesi di rilevanza nazionale ed internazionale;cultura folkloristica e popolare a Pomigliano</w:t>
            </w:r>
          </w:p>
        </w:tc>
        <w:tc>
          <w:tcPr>
            <w:tcW w:w="1380" w:type="dxa"/>
            <w:tcBorders>
              <w:top w:val="single" w:sz="4" w:space="0" w:color="000000"/>
              <w:left w:val="single" w:sz="4" w:space="0" w:color="000000"/>
              <w:bottom w:val="single" w:sz="4" w:space="0" w:color="000000"/>
              <w:right w:val="single" w:sz="4" w:space="0" w:color="000000"/>
            </w:tcBorders>
          </w:tcPr>
          <w:p w14:paraId="48E62607" w14:textId="77777777" w:rsidR="00325510" w:rsidRDefault="00BE43A3">
            <w:pPr>
              <w:jc w:val="center"/>
            </w:pPr>
            <w:r>
              <w:t>3 Allievi</w:t>
            </w:r>
          </w:p>
        </w:tc>
        <w:tc>
          <w:tcPr>
            <w:tcW w:w="1887" w:type="dxa"/>
            <w:tcBorders>
              <w:top w:val="single" w:sz="4" w:space="0" w:color="000000"/>
              <w:left w:val="single" w:sz="4" w:space="0" w:color="000000"/>
              <w:bottom w:val="single" w:sz="4" w:space="0" w:color="000000"/>
              <w:right w:val="single" w:sz="4" w:space="0" w:color="000000"/>
            </w:tcBorders>
          </w:tcPr>
          <w:p w14:paraId="404DAF5D" w14:textId="77777777" w:rsidR="00325510" w:rsidRDefault="00BE43A3">
            <w:pPr>
              <w:spacing w:line="288" w:lineRule="auto"/>
              <w:jc w:val="center"/>
            </w:pPr>
            <w:r>
              <w:t>Competenze per la cittadinanza</w:t>
            </w:r>
          </w:p>
        </w:tc>
      </w:tr>
      <w:tr w:rsidR="00325510" w14:paraId="346B5414" w14:textId="77777777">
        <w:tc>
          <w:tcPr>
            <w:tcW w:w="9846" w:type="dxa"/>
            <w:gridSpan w:val="5"/>
          </w:tcPr>
          <w:p w14:paraId="53B3D125" w14:textId="77777777" w:rsidR="00325510" w:rsidRDefault="00BE43A3">
            <w:pPr>
              <w:widowControl/>
              <w:pBdr>
                <w:top w:val="nil"/>
                <w:left w:val="nil"/>
                <w:bottom w:val="nil"/>
                <w:right w:val="nil"/>
                <w:between w:val="nil"/>
              </w:pBdr>
              <w:jc w:val="center"/>
              <w:rPr>
                <w:b/>
                <w:color w:val="000000"/>
                <w:sz w:val="28"/>
                <w:szCs w:val="28"/>
              </w:rPr>
            </w:pPr>
            <w:r>
              <w:rPr>
                <w:b/>
                <w:color w:val="000000"/>
                <w:sz w:val="28"/>
                <w:szCs w:val="28"/>
              </w:rPr>
              <w:t>IV ANNO</w:t>
            </w:r>
          </w:p>
        </w:tc>
      </w:tr>
      <w:tr w:rsidR="00325510" w14:paraId="0EB3CEDB" w14:textId="77777777" w:rsidTr="00FF3041">
        <w:tc>
          <w:tcPr>
            <w:tcW w:w="2263" w:type="dxa"/>
            <w:tcBorders>
              <w:right w:val="single" w:sz="4" w:space="0" w:color="000000"/>
            </w:tcBorders>
          </w:tcPr>
          <w:p w14:paraId="148562BA" w14:textId="77777777" w:rsidR="00325510" w:rsidRDefault="00BE43A3">
            <w:pPr>
              <w:rPr>
                <w:b/>
                <w:color w:val="000000"/>
                <w:sz w:val="28"/>
                <w:szCs w:val="28"/>
              </w:rPr>
            </w:pPr>
            <w:r>
              <w:t>Concorso</w:t>
            </w:r>
          </w:p>
        </w:tc>
        <w:tc>
          <w:tcPr>
            <w:tcW w:w="1511" w:type="dxa"/>
            <w:tcBorders>
              <w:left w:val="single" w:sz="4" w:space="0" w:color="000000"/>
            </w:tcBorders>
          </w:tcPr>
          <w:p w14:paraId="5C293CC8" w14:textId="77777777" w:rsidR="00325510" w:rsidRDefault="00BE43A3">
            <w:pPr>
              <w:spacing w:line="288" w:lineRule="auto"/>
              <w:jc w:val="both"/>
            </w:pPr>
            <w:r>
              <w:t xml:space="preserve">“Inventa il tuo spot-per una corretta alimentazione” XI Edizione Regione Campania  </w:t>
            </w:r>
          </w:p>
          <w:p w14:paraId="350D9BE0" w14:textId="77777777" w:rsidR="00325510" w:rsidRDefault="00325510">
            <w:pPr>
              <w:widowControl/>
              <w:pBdr>
                <w:top w:val="nil"/>
                <w:left w:val="nil"/>
                <w:bottom w:val="nil"/>
                <w:right w:val="nil"/>
                <w:between w:val="nil"/>
              </w:pBdr>
              <w:jc w:val="center"/>
              <w:rPr>
                <w:b/>
                <w:sz w:val="28"/>
                <w:szCs w:val="28"/>
              </w:rPr>
            </w:pPr>
          </w:p>
        </w:tc>
        <w:tc>
          <w:tcPr>
            <w:tcW w:w="2805" w:type="dxa"/>
          </w:tcPr>
          <w:p w14:paraId="6621A455" w14:textId="77777777" w:rsidR="00325510" w:rsidRDefault="00BE43A3">
            <w:pPr>
              <w:widowControl/>
              <w:pBdr>
                <w:top w:val="nil"/>
                <w:left w:val="nil"/>
                <w:bottom w:val="nil"/>
                <w:right w:val="nil"/>
                <w:between w:val="nil"/>
              </w:pBdr>
              <w:jc w:val="both"/>
              <w:rPr>
                <w:color w:val="000000"/>
              </w:rPr>
            </w:pPr>
            <w:r>
              <w:t>Creazione di un breve spot sulla corretta alimentazione utilizzando prodotti campani e dando risalto alla dieta mediterranea</w:t>
            </w:r>
          </w:p>
        </w:tc>
        <w:tc>
          <w:tcPr>
            <w:tcW w:w="1380" w:type="dxa"/>
          </w:tcPr>
          <w:p w14:paraId="33AA476B" w14:textId="77777777" w:rsidR="00325510" w:rsidRDefault="00BE43A3">
            <w:pPr>
              <w:jc w:val="center"/>
              <w:rPr>
                <w:b/>
                <w:color w:val="000000"/>
                <w:sz w:val="28"/>
                <w:szCs w:val="28"/>
              </w:rPr>
            </w:pPr>
            <w:r>
              <w:t>Gruppo classe</w:t>
            </w:r>
          </w:p>
        </w:tc>
        <w:tc>
          <w:tcPr>
            <w:tcW w:w="1887" w:type="dxa"/>
          </w:tcPr>
          <w:p w14:paraId="268294FC" w14:textId="77777777" w:rsidR="00325510" w:rsidRDefault="00BE43A3">
            <w:pPr>
              <w:spacing w:line="288" w:lineRule="auto"/>
              <w:jc w:val="center"/>
            </w:pPr>
            <w:r>
              <w:t>Competenze per la cittadinanza</w:t>
            </w:r>
          </w:p>
          <w:p w14:paraId="7A9A5B77" w14:textId="77777777" w:rsidR="00325510" w:rsidRDefault="00BE43A3">
            <w:pPr>
              <w:spacing w:line="288" w:lineRule="auto"/>
              <w:jc w:val="center"/>
              <w:rPr>
                <w:b/>
                <w:sz w:val="28"/>
                <w:szCs w:val="28"/>
              </w:rPr>
            </w:pPr>
            <w:r>
              <w:t>Competenze digitali</w:t>
            </w:r>
          </w:p>
        </w:tc>
      </w:tr>
      <w:tr w:rsidR="00325510" w14:paraId="1A2261D1" w14:textId="77777777" w:rsidTr="00FF3041">
        <w:tc>
          <w:tcPr>
            <w:tcW w:w="2263" w:type="dxa"/>
            <w:tcBorders>
              <w:right w:val="single" w:sz="4" w:space="0" w:color="000000"/>
            </w:tcBorders>
          </w:tcPr>
          <w:p w14:paraId="23136D52" w14:textId="77777777" w:rsidR="00325510" w:rsidRDefault="00BE43A3">
            <w:pPr>
              <w:rPr>
                <w:b/>
                <w:color w:val="000000"/>
                <w:sz w:val="28"/>
                <w:szCs w:val="28"/>
              </w:rPr>
            </w:pPr>
            <w:r>
              <w:t>Concorso</w:t>
            </w:r>
          </w:p>
        </w:tc>
        <w:tc>
          <w:tcPr>
            <w:tcW w:w="1511" w:type="dxa"/>
            <w:tcBorders>
              <w:left w:val="single" w:sz="4" w:space="0" w:color="000000"/>
            </w:tcBorders>
          </w:tcPr>
          <w:p w14:paraId="3B559A63" w14:textId="77777777" w:rsidR="00325510" w:rsidRDefault="00BE43A3">
            <w:pPr>
              <w:spacing w:line="288" w:lineRule="auto"/>
              <w:jc w:val="both"/>
            </w:pPr>
            <w:r>
              <w:t>“Castrum Cisternae “</w:t>
            </w:r>
          </w:p>
          <w:p w14:paraId="5E109943" w14:textId="77777777" w:rsidR="00325510" w:rsidRDefault="00BE43A3">
            <w:pPr>
              <w:spacing w:line="288" w:lineRule="auto"/>
              <w:jc w:val="both"/>
              <w:rPr>
                <w:b/>
                <w:sz w:val="28"/>
                <w:szCs w:val="28"/>
              </w:rPr>
            </w:pPr>
            <w:r>
              <w:t>Tema concorso “Libertà e partecipazione”</w:t>
            </w:r>
          </w:p>
        </w:tc>
        <w:tc>
          <w:tcPr>
            <w:tcW w:w="2805" w:type="dxa"/>
          </w:tcPr>
          <w:p w14:paraId="3DD47C40" w14:textId="77777777" w:rsidR="00325510" w:rsidRPr="00FF3041" w:rsidRDefault="00BE43A3">
            <w:pPr>
              <w:widowControl/>
              <w:pBdr>
                <w:top w:val="nil"/>
                <w:left w:val="nil"/>
                <w:bottom w:val="nil"/>
                <w:right w:val="nil"/>
                <w:between w:val="nil"/>
              </w:pBdr>
              <w:jc w:val="center"/>
            </w:pPr>
            <w:r w:rsidRPr="00FF3041">
              <w:t>Elaborazione di poesie sulle tematiche previste dal concorso</w:t>
            </w:r>
          </w:p>
        </w:tc>
        <w:tc>
          <w:tcPr>
            <w:tcW w:w="1380" w:type="dxa"/>
          </w:tcPr>
          <w:p w14:paraId="1BAF8615" w14:textId="77777777" w:rsidR="00325510" w:rsidRDefault="00BE43A3">
            <w:pPr>
              <w:jc w:val="center"/>
              <w:rPr>
                <w:b/>
                <w:sz w:val="28"/>
                <w:szCs w:val="28"/>
              </w:rPr>
            </w:pPr>
            <w:r>
              <w:t>Gruppo classe</w:t>
            </w:r>
          </w:p>
        </w:tc>
        <w:tc>
          <w:tcPr>
            <w:tcW w:w="1887" w:type="dxa"/>
          </w:tcPr>
          <w:p w14:paraId="37B79D82" w14:textId="77777777" w:rsidR="00325510" w:rsidRDefault="00BE43A3">
            <w:pPr>
              <w:spacing w:line="288" w:lineRule="auto"/>
              <w:jc w:val="center"/>
              <w:rPr>
                <w:b/>
                <w:sz w:val="28"/>
                <w:szCs w:val="28"/>
              </w:rPr>
            </w:pPr>
            <w:r>
              <w:t>Competenze per la cittadinanza</w:t>
            </w:r>
          </w:p>
        </w:tc>
      </w:tr>
      <w:tr w:rsidR="00325510" w14:paraId="0458E9F6" w14:textId="77777777" w:rsidTr="00FF3041">
        <w:tc>
          <w:tcPr>
            <w:tcW w:w="2263" w:type="dxa"/>
            <w:tcBorders>
              <w:right w:val="single" w:sz="4" w:space="0" w:color="000000"/>
            </w:tcBorders>
          </w:tcPr>
          <w:p w14:paraId="340F3D62" w14:textId="77777777" w:rsidR="00325510" w:rsidRDefault="00BE43A3">
            <w:pPr>
              <w:spacing w:line="360" w:lineRule="auto"/>
              <w:ind w:hanging="2"/>
              <w:jc w:val="both"/>
              <w:rPr>
                <w:b/>
                <w:color w:val="000000"/>
                <w:sz w:val="28"/>
                <w:szCs w:val="28"/>
              </w:rPr>
            </w:pPr>
            <w:r>
              <w:t>Progetto</w:t>
            </w:r>
          </w:p>
        </w:tc>
        <w:tc>
          <w:tcPr>
            <w:tcW w:w="1511" w:type="dxa"/>
            <w:tcBorders>
              <w:left w:val="single" w:sz="4" w:space="0" w:color="000000"/>
            </w:tcBorders>
          </w:tcPr>
          <w:p w14:paraId="47B2A3C1" w14:textId="77777777" w:rsidR="00325510" w:rsidRDefault="00BE43A3">
            <w:pPr>
              <w:spacing w:line="288" w:lineRule="auto"/>
              <w:jc w:val="both"/>
              <w:rPr>
                <w:b/>
                <w:color w:val="000000"/>
                <w:sz w:val="28"/>
                <w:szCs w:val="28"/>
              </w:rPr>
            </w:pPr>
            <w:r>
              <w:t>Percorsi YOUNG</w:t>
            </w:r>
          </w:p>
        </w:tc>
        <w:tc>
          <w:tcPr>
            <w:tcW w:w="2805" w:type="dxa"/>
            <w:shd w:val="clear" w:color="auto" w:fill="auto"/>
          </w:tcPr>
          <w:p w14:paraId="2B410412" w14:textId="77777777" w:rsidR="00FF3041" w:rsidRDefault="00FF3041" w:rsidP="00FF3041">
            <w:r>
              <w:t>Gioco per simulare 30 giorni nel futuro sfidandosi nella gestione consapevole di un budget</w:t>
            </w:r>
          </w:p>
          <w:p w14:paraId="78460206" w14:textId="77777777" w:rsidR="00325510" w:rsidRPr="00FF3041" w:rsidRDefault="00325510">
            <w:pPr>
              <w:spacing w:before="2"/>
            </w:pPr>
          </w:p>
        </w:tc>
        <w:tc>
          <w:tcPr>
            <w:tcW w:w="1380" w:type="dxa"/>
          </w:tcPr>
          <w:p w14:paraId="30C89811" w14:textId="77777777" w:rsidR="00325510" w:rsidRDefault="00BE43A3">
            <w:pPr>
              <w:jc w:val="center"/>
              <w:rPr>
                <w:b/>
                <w:sz w:val="28"/>
                <w:szCs w:val="28"/>
              </w:rPr>
            </w:pPr>
            <w:r>
              <w:t>Gruppo classe</w:t>
            </w:r>
          </w:p>
        </w:tc>
        <w:tc>
          <w:tcPr>
            <w:tcW w:w="1887" w:type="dxa"/>
          </w:tcPr>
          <w:p w14:paraId="1A7E8FA2" w14:textId="77777777" w:rsidR="00325510" w:rsidRDefault="00BE43A3">
            <w:pPr>
              <w:spacing w:line="288" w:lineRule="auto"/>
              <w:jc w:val="center"/>
              <w:rPr>
                <w:b/>
                <w:sz w:val="28"/>
                <w:szCs w:val="28"/>
              </w:rPr>
            </w:pPr>
            <w:r>
              <w:t>Competenze per la cittadinanza</w:t>
            </w:r>
          </w:p>
        </w:tc>
      </w:tr>
      <w:tr w:rsidR="00325510" w14:paraId="12BA0BA1" w14:textId="77777777" w:rsidTr="00FF3041">
        <w:tc>
          <w:tcPr>
            <w:tcW w:w="2263" w:type="dxa"/>
            <w:tcBorders>
              <w:right w:val="single" w:sz="4" w:space="0" w:color="000000"/>
            </w:tcBorders>
          </w:tcPr>
          <w:p w14:paraId="62142701" w14:textId="77777777" w:rsidR="00325510" w:rsidRDefault="00BE43A3">
            <w:pPr>
              <w:spacing w:line="360" w:lineRule="auto"/>
              <w:ind w:hanging="2"/>
              <w:jc w:val="both"/>
            </w:pPr>
            <w:r>
              <w:t>Concorso</w:t>
            </w:r>
          </w:p>
        </w:tc>
        <w:tc>
          <w:tcPr>
            <w:tcW w:w="1511" w:type="dxa"/>
            <w:tcBorders>
              <w:left w:val="single" w:sz="4" w:space="0" w:color="000000"/>
            </w:tcBorders>
          </w:tcPr>
          <w:p w14:paraId="3A294ABF" w14:textId="77777777" w:rsidR="00325510" w:rsidRDefault="00BE43A3">
            <w:pPr>
              <w:spacing w:line="288" w:lineRule="auto"/>
              <w:jc w:val="both"/>
            </w:pPr>
            <w:r>
              <w:t>High School game- Settima Edizione</w:t>
            </w:r>
          </w:p>
        </w:tc>
        <w:tc>
          <w:tcPr>
            <w:tcW w:w="2805" w:type="dxa"/>
          </w:tcPr>
          <w:p w14:paraId="5D25651D" w14:textId="77777777" w:rsidR="00325510" w:rsidRPr="00FF3041" w:rsidRDefault="00BE43A3">
            <w:pPr>
              <w:spacing w:before="2"/>
            </w:pPr>
            <w:r w:rsidRPr="00FF3041">
              <w:t>Giochi e sfide tra studenti</w:t>
            </w:r>
          </w:p>
        </w:tc>
        <w:tc>
          <w:tcPr>
            <w:tcW w:w="1380" w:type="dxa"/>
          </w:tcPr>
          <w:p w14:paraId="7EA500AB" w14:textId="77777777" w:rsidR="00325510" w:rsidRDefault="00BE43A3">
            <w:pPr>
              <w:jc w:val="center"/>
              <w:rPr>
                <w:b/>
                <w:sz w:val="28"/>
                <w:szCs w:val="28"/>
              </w:rPr>
            </w:pPr>
            <w:r>
              <w:t>Gruppo classe</w:t>
            </w:r>
          </w:p>
        </w:tc>
        <w:tc>
          <w:tcPr>
            <w:tcW w:w="1887" w:type="dxa"/>
          </w:tcPr>
          <w:p w14:paraId="1B1798FC" w14:textId="77777777" w:rsidR="00325510" w:rsidRDefault="00BE43A3">
            <w:pPr>
              <w:spacing w:line="288" w:lineRule="auto"/>
              <w:jc w:val="center"/>
            </w:pPr>
            <w:r>
              <w:t>Competenze per la cittadinanza</w:t>
            </w:r>
          </w:p>
          <w:p w14:paraId="7354AE92" w14:textId="77777777" w:rsidR="00325510" w:rsidRDefault="00BE43A3">
            <w:pPr>
              <w:spacing w:line="288" w:lineRule="auto"/>
              <w:jc w:val="center"/>
              <w:rPr>
                <w:b/>
                <w:sz w:val="28"/>
                <w:szCs w:val="28"/>
              </w:rPr>
            </w:pPr>
            <w:r>
              <w:t>Competenze digitali</w:t>
            </w:r>
          </w:p>
        </w:tc>
      </w:tr>
      <w:tr w:rsidR="00325510" w14:paraId="2887555C" w14:textId="77777777" w:rsidTr="00FF3041">
        <w:tc>
          <w:tcPr>
            <w:tcW w:w="2263" w:type="dxa"/>
            <w:tcBorders>
              <w:right w:val="single" w:sz="4" w:space="0" w:color="000000"/>
            </w:tcBorders>
          </w:tcPr>
          <w:p w14:paraId="065CEB3F" w14:textId="77777777" w:rsidR="00325510" w:rsidRDefault="00BE43A3">
            <w:pPr>
              <w:ind w:hanging="2"/>
            </w:pPr>
            <w:r>
              <w:t xml:space="preserve">Progetto Scuola Viva </w:t>
            </w:r>
          </w:p>
        </w:tc>
        <w:tc>
          <w:tcPr>
            <w:tcW w:w="1511" w:type="dxa"/>
            <w:tcBorders>
              <w:left w:val="single" w:sz="4" w:space="0" w:color="000000"/>
            </w:tcBorders>
          </w:tcPr>
          <w:p w14:paraId="35B97580" w14:textId="77777777" w:rsidR="00325510" w:rsidRDefault="00BE43A3" w:rsidP="00B04852">
            <w:r>
              <w:t>Artigiani si diventa</w:t>
            </w:r>
          </w:p>
        </w:tc>
        <w:tc>
          <w:tcPr>
            <w:tcW w:w="2805" w:type="dxa"/>
          </w:tcPr>
          <w:p w14:paraId="26DD9062" w14:textId="77777777" w:rsidR="00325510" w:rsidRPr="00FF3041" w:rsidRDefault="00BE43A3">
            <w:pPr>
              <w:jc w:val="center"/>
            </w:pPr>
            <w:r w:rsidRPr="00FF3041">
              <w:t>Realizzazione di oggetti usando giornali, riviste e volantini pubblicitari</w:t>
            </w:r>
          </w:p>
        </w:tc>
        <w:tc>
          <w:tcPr>
            <w:tcW w:w="1380" w:type="dxa"/>
          </w:tcPr>
          <w:p w14:paraId="1CF8D420" w14:textId="77777777" w:rsidR="00325510" w:rsidRDefault="00BE43A3">
            <w:pPr>
              <w:jc w:val="center"/>
            </w:pPr>
            <w:r>
              <w:t>Alcune alunne della classe</w:t>
            </w:r>
          </w:p>
        </w:tc>
        <w:tc>
          <w:tcPr>
            <w:tcW w:w="1887" w:type="dxa"/>
            <w:tcBorders>
              <w:top w:val="single" w:sz="4" w:space="0" w:color="000000"/>
              <w:left w:val="single" w:sz="4" w:space="0" w:color="000000"/>
              <w:bottom w:val="single" w:sz="4" w:space="0" w:color="000000"/>
              <w:right w:val="single" w:sz="4" w:space="0" w:color="000000"/>
            </w:tcBorders>
          </w:tcPr>
          <w:p w14:paraId="10EE7EE8" w14:textId="77777777" w:rsidR="00325510" w:rsidRDefault="00BE43A3">
            <w:pPr>
              <w:jc w:val="center"/>
            </w:pPr>
            <w:r>
              <w:t>Imparare ad imparare</w:t>
            </w:r>
          </w:p>
        </w:tc>
      </w:tr>
      <w:tr w:rsidR="00AA4E5F" w14:paraId="238820D9" w14:textId="77777777" w:rsidTr="00FF3041">
        <w:tc>
          <w:tcPr>
            <w:tcW w:w="2263" w:type="dxa"/>
            <w:tcBorders>
              <w:right w:val="single" w:sz="4" w:space="0" w:color="000000"/>
            </w:tcBorders>
          </w:tcPr>
          <w:p w14:paraId="6AE28469" w14:textId="77777777" w:rsidR="00AA4E5F" w:rsidRDefault="00AA4E5F" w:rsidP="00AA4E5F">
            <w:pPr>
              <w:ind w:hanging="2"/>
            </w:pPr>
            <w:r>
              <w:rPr>
                <w:color w:val="000000"/>
              </w:rPr>
              <w:t xml:space="preserve">Progetto </w:t>
            </w:r>
          </w:p>
        </w:tc>
        <w:tc>
          <w:tcPr>
            <w:tcW w:w="1511" w:type="dxa"/>
            <w:tcBorders>
              <w:left w:val="single" w:sz="4" w:space="0" w:color="000000"/>
            </w:tcBorders>
          </w:tcPr>
          <w:p w14:paraId="0EFE8FC2" w14:textId="77777777" w:rsidR="00AA4E5F" w:rsidRDefault="00AA4E5F" w:rsidP="00AA4E5F">
            <w:r>
              <w:t>coro</w:t>
            </w:r>
          </w:p>
        </w:tc>
        <w:tc>
          <w:tcPr>
            <w:tcW w:w="2805" w:type="dxa"/>
          </w:tcPr>
          <w:p w14:paraId="56DDB042" w14:textId="77777777" w:rsidR="00AA4E5F" w:rsidRPr="00FF3041" w:rsidRDefault="00AA4E5F">
            <w:pPr>
              <w:jc w:val="center"/>
            </w:pPr>
            <w:r>
              <w:t>Creazione di un video</w:t>
            </w:r>
          </w:p>
        </w:tc>
        <w:tc>
          <w:tcPr>
            <w:tcW w:w="1380" w:type="dxa"/>
          </w:tcPr>
          <w:p w14:paraId="11BFC951" w14:textId="77777777" w:rsidR="00AA4E5F" w:rsidRDefault="00AA4E5F">
            <w:pPr>
              <w:jc w:val="center"/>
            </w:pPr>
            <w:r>
              <w:t>Alcune alunne della classe</w:t>
            </w:r>
          </w:p>
        </w:tc>
        <w:tc>
          <w:tcPr>
            <w:tcW w:w="1887" w:type="dxa"/>
            <w:tcBorders>
              <w:top w:val="single" w:sz="4" w:space="0" w:color="000000"/>
              <w:left w:val="single" w:sz="4" w:space="0" w:color="000000"/>
              <w:bottom w:val="single" w:sz="4" w:space="0" w:color="000000"/>
              <w:right w:val="single" w:sz="4" w:space="0" w:color="000000"/>
            </w:tcBorders>
          </w:tcPr>
          <w:p w14:paraId="059AED24" w14:textId="77777777" w:rsidR="00AA4E5F" w:rsidRDefault="00AA4E5F">
            <w:pPr>
              <w:jc w:val="center"/>
            </w:pPr>
            <w:r>
              <w:rPr>
                <w:color w:val="000000"/>
              </w:rPr>
              <w:t>Competenze per la cittadinanza</w:t>
            </w:r>
          </w:p>
        </w:tc>
      </w:tr>
      <w:tr w:rsidR="00325510" w14:paraId="77F50DBF" w14:textId="77777777">
        <w:tc>
          <w:tcPr>
            <w:tcW w:w="9846" w:type="dxa"/>
            <w:gridSpan w:val="5"/>
          </w:tcPr>
          <w:p w14:paraId="3860E319" w14:textId="77777777" w:rsidR="00325510" w:rsidRPr="00FF3041" w:rsidRDefault="00BE43A3">
            <w:pPr>
              <w:widowControl/>
              <w:pBdr>
                <w:top w:val="nil"/>
                <w:left w:val="nil"/>
                <w:bottom w:val="nil"/>
                <w:right w:val="nil"/>
                <w:between w:val="nil"/>
              </w:pBdr>
              <w:jc w:val="center"/>
              <w:rPr>
                <w:b/>
                <w:color w:val="000000"/>
              </w:rPr>
            </w:pPr>
            <w:r w:rsidRPr="00FF3041">
              <w:rPr>
                <w:b/>
                <w:color w:val="000000"/>
              </w:rPr>
              <w:t>V ANNO</w:t>
            </w:r>
          </w:p>
        </w:tc>
      </w:tr>
      <w:tr w:rsidR="00325510" w14:paraId="6A97490D" w14:textId="77777777" w:rsidTr="00FF3041">
        <w:tc>
          <w:tcPr>
            <w:tcW w:w="2263" w:type="dxa"/>
            <w:tcBorders>
              <w:right w:val="single" w:sz="4" w:space="0" w:color="000000"/>
            </w:tcBorders>
          </w:tcPr>
          <w:p w14:paraId="0F1D4629" w14:textId="77777777" w:rsidR="00325510" w:rsidRDefault="00BE43A3">
            <w:pPr>
              <w:widowControl/>
              <w:pBdr>
                <w:top w:val="nil"/>
                <w:left w:val="nil"/>
                <w:bottom w:val="nil"/>
                <w:right w:val="nil"/>
                <w:between w:val="nil"/>
              </w:pBdr>
              <w:rPr>
                <w:color w:val="000000"/>
              </w:rPr>
            </w:pPr>
            <w:r>
              <w:t xml:space="preserve">Progetto Scuola Viva </w:t>
            </w:r>
          </w:p>
        </w:tc>
        <w:tc>
          <w:tcPr>
            <w:tcW w:w="1511" w:type="dxa"/>
            <w:tcBorders>
              <w:left w:val="single" w:sz="4" w:space="0" w:color="000000"/>
            </w:tcBorders>
          </w:tcPr>
          <w:p w14:paraId="71194A6A" w14:textId="77777777" w:rsidR="00325510" w:rsidRDefault="00B04852" w:rsidP="00B04852">
            <w:pPr>
              <w:widowControl/>
              <w:pBdr>
                <w:top w:val="nil"/>
                <w:left w:val="nil"/>
                <w:bottom w:val="nil"/>
                <w:right w:val="nil"/>
                <w:between w:val="nil"/>
              </w:pBdr>
              <w:rPr>
                <w:color w:val="000000"/>
              </w:rPr>
            </w:pPr>
            <w:r>
              <w:t>Artigianiamo</w:t>
            </w:r>
          </w:p>
        </w:tc>
        <w:tc>
          <w:tcPr>
            <w:tcW w:w="2805" w:type="dxa"/>
          </w:tcPr>
          <w:p w14:paraId="7248B532" w14:textId="77777777" w:rsidR="00325510" w:rsidRDefault="00B04852">
            <w:pPr>
              <w:widowControl/>
              <w:pBdr>
                <w:top w:val="nil"/>
                <w:left w:val="nil"/>
                <w:bottom w:val="nil"/>
                <w:right w:val="nil"/>
                <w:between w:val="nil"/>
              </w:pBdr>
              <w:jc w:val="center"/>
              <w:rPr>
                <w:color w:val="000000"/>
              </w:rPr>
            </w:pPr>
            <w:r>
              <w:t>Creazione di manufatti</w:t>
            </w:r>
          </w:p>
        </w:tc>
        <w:tc>
          <w:tcPr>
            <w:tcW w:w="1380" w:type="dxa"/>
          </w:tcPr>
          <w:p w14:paraId="6A5C468F" w14:textId="77777777" w:rsidR="00325510" w:rsidRDefault="00BE43A3" w:rsidP="00B963D6">
            <w:pPr>
              <w:widowControl/>
              <w:pBdr>
                <w:top w:val="nil"/>
                <w:left w:val="nil"/>
                <w:bottom w:val="nil"/>
                <w:right w:val="nil"/>
                <w:between w:val="nil"/>
              </w:pBdr>
              <w:rPr>
                <w:color w:val="000000"/>
              </w:rPr>
            </w:pPr>
            <w:r>
              <w:t>Alcune alunne della classe</w:t>
            </w:r>
          </w:p>
        </w:tc>
        <w:tc>
          <w:tcPr>
            <w:tcW w:w="1887" w:type="dxa"/>
            <w:tcBorders>
              <w:top w:val="single" w:sz="4" w:space="0" w:color="000000"/>
              <w:left w:val="single" w:sz="4" w:space="0" w:color="000000"/>
              <w:bottom w:val="single" w:sz="4" w:space="0" w:color="000000"/>
              <w:right w:val="single" w:sz="4" w:space="0" w:color="000000"/>
            </w:tcBorders>
          </w:tcPr>
          <w:p w14:paraId="710BBE7A" w14:textId="77777777" w:rsidR="00325510" w:rsidRDefault="00BE43A3">
            <w:pPr>
              <w:jc w:val="center"/>
            </w:pPr>
            <w:r>
              <w:t>Imparare ad imparare</w:t>
            </w:r>
          </w:p>
        </w:tc>
      </w:tr>
      <w:tr w:rsidR="00325510" w14:paraId="7E2CB7C2" w14:textId="77777777" w:rsidTr="00FF3041">
        <w:tc>
          <w:tcPr>
            <w:tcW w:w="2263" w:type="dxa"/>
          </w:tcPr>
          <w:p w14:paraId="48DA65F1" w14:textId="77777777" w:rsidR="00325510" w:rsidRDefault="00BE43A3">
            <w:pPr>
              <w:spacing w:line="360" w:lineRule="auto"/>
              <w:ind w:hanging="2"/>
              <w:jc w:val="both"/>
            </w:pPr>
            <w:r>
              <w:t>Progetto</w:t>
            </w:r>
          </w:p>
        </w:tc>
        <w:tc>
          <w:tcPr>
            <w:tcW w:w="1511" w:type="dxa"/>
          </w:tcPr>
          <w:p w14:paraId="7D85AFCE" w14:textId="77777777" w:rsidR="00325510" w:rsidRDefault="00BE43A3">
            <w:pPr>
              <w:spacing w:line="360" w:lineRule="auto"/>
              <w:ind w:hanging="2"/>
              <w:jc w:val="both"/>
            </w:pPr>
            <w:r>
              <w:t>coro</w:t>
            </w:r>
          </w:p>
        </w:tc>
        <w:tc>
          <w:tcPr>
            <w:tcW w:w="2805" w:type="dxa"/>
          </w:tcPr>
          <w:p w14:paraId="0CB66933" w14:textId="77777777" w:rsidR="00325510" w:rsidRDefault="00BE43A3">
            <w:pPr>
              <w:spacing w:line="360" w:lineRule="auto"/>
              <w:ind w:hanging="2"/>
              <w:jc w:val="both"/>
            </w:pPr>
            <w:r>
              <w:t>Creazione di un video della canzone “See you again”</w:t>
            </w:r>
          </w:p>
        </w:tc>
        <w:tc>
          <w:tcPr>
            <w:tcW w:w="1380" w:type="dxa"/>
          </w:tcPr>
          <w:p w14:paraId="4CEE8AA4" w14:textId="77777777" w:rsidR="00325510" w:rsidRDefault="00BE43A3">
            <w:pPr>
              <w:spacing w:line="360" w:lineRule="auto"/>
              <w:ind w:hanging="2"/>
              <w:jc w:val="both"/>
            </w:pPr>
            <w:r>
              <w:t>Numero alunni: 1</w:t>
            </w:r>
          </w:p>
        </w:tc>
        <w:tc>
          <w:tcPr>
            <w:tcW w:w="1887" w:type="dxa"/>
          </w:tcPr>
          <w:p w14:paraId="7649897F" w14:textId="77777777" w:rsidR="00325510" w:rsidRDefault="00BE43A3">
            <w:pPr>
              <w:spacing w:line="288" w:lineRule="auto"/>
              <w:jc w:val="center"/>
              <w:rPr>
                <w:b/>
                <w:color w:val="000000"/>
                <w:sz w:val="28"/>
                <w:szCs w:val="28"/>
              </w:rPr>
            </w:pPr>
            <w:r>
              <w:t>Competenze per la cittadinanza</w:t>
            </w:r>
          </w:p>
        </w:tc>
      </w:tr>
    </w:tbl>
    <w:p w14:paraId="1492799A" w14:textId="77777777" w:rsidR="00325510" w:rsidRDefault="00325510">
      <w:pPr>
        <w:jc w:val="both"/>
        <w:rPr>
          <w:color w:val="FF0000"/>
          <w:sz w:val="28"/>
          <w:szCs w:val="28"/>
        </w:rPr>
      </w:pPr>
    </w:p>
    <w:p w14:paraId="524FC09E" w14:textId="1701EC27" w:rsidR="00325510" w:rsidRDefault="00BE43A3">
      <w:pPr>
        <w:jc w:val="center"/>
        <w:rPr>
          <w:b/>
          <w:color w:val="000000"/>
          <w:sz w:val="28"/>
          <w:szCs w:val="28"/>
        </w:rPr>
      </w:pPr>
      <w:r>
        <w:rPr>
          <w:b/>
          <w:color w:val="000000"/>
          <w:sz w:val="28"/>
          <w:szCs w:val="28"/>
        </w:rPr>
        <w:t>5.3 Attività specifiche di orientamento</w:t>
      </w:r>
    </w:p>
    <w:p w14:paraId="3FCD5F8C" w14:textId="5D80ACD2" w:rsidR="005A12A6" w:rsidRPr="005A12A6" w:rsidRDefault="005A12A6" w:rsidP="005A12A6">
      <w:pPr>
        <w:jc w:val="both"/>
        <w:rPr>
          <w:bCs/>
          <w:color w:val="000000"/>
          <w:sz w:val="28"/>
          <w:szCs w:val="28"/>
        </w:rPr>
      </w:pPr>
      <w:r>
        <w:rPr>
          <w:bCs/>
          <w:color w:val="000000"/>
          <w:sz w:val="28"/>
          <w:szCs w:val="28"/>
        </w:rPr>
        <w:t xml:space="preserve">L’istituzione scolastica ha offerto la possibilità di prendere parte a specifici incontri di orientamento: </w:t>
      </w:r>
    </w:p>
    <w:p w14:paraId="589D45AA" w14:textId="77777777" w:rsidR="00325510" w:rsidRDefault="00BE43A3">
      <w:pPr>
        <w:numPr>
          <w:ilvl w:val="0"/>
          <w:numId w:val="1"/>
        </w:numPr>
        <w:ind w:left="283" w:hanging="283"/>
        <w:jc w:val="both"/>
        <w:rPr>
          <w:sz w:val="28"/>
          <w:szCs w:val="28"/>
        </w:rPr>
      </w:pPr>
      <w:r>
        <w:rPr>
          <w:sz w:val="28"/>
          <w:szCs w:val="28"/>
        </w:rPr>
        <w:t>Seminario di orientamento carriera militare: gli orientatori dell’ente professionale militare hanno informato durante un incontro specifico dell’esistenza di sportelli informativi gratuiti (SID), i quali potranno rivolgersi per ricevere tutte le informazioni di cui hanno bisogno per intraprendere qualsiasi tipologia di carriera militare o per partecipare a concorsi nelle varie forze dell’ordine</w:t>
      </w:r>
    </w:p>
    <w:p w14:paraId="2486638D" w14:textId="77777777" w:rsidR="00325510" w:rsidRDefault="00BE43A3">
      <w:pPr>
        <w:numPr>
          <w:ilvl w:val="0"/>
          <w:numId w:val="1"/>
        </w:numPr>
        <w:ind w:left="283" w:hanging="283"/>
        <w:jc w:val="both"/>
        <w:rPr>
          <w:sz w:val="28"/>
          <w:szCs w:val="28"/>
        </w:rPr>
      </w:pPr>
      <w:r>
        <w:rPr>
          <w:sz w:val="28"/>
          <w:szCs w:val="28"/>
        </w:rPr>
        <w:t xml:space="preserve">Seminari di orientamento per le Professioni sanitarie e la facoltà di Psicologia con le Università Federico II e Vanvitelli di Napoli: i docenti hanno illustrato i diversi </w:t>
      </w:r>
      <w:r>
        <w:rPr>
          <w:sz w:val="28"/>
          <w:szCs w:val="28"/>
        </w:rPr>
        <w:lastRenderedPageBreak/>
        <w:t>piani di studio, gli sbocchi professionali, l’organizzazione dei test di ingresso per le facoltà a numero chiuso ed i servizi offerti.</w:t>
      </w:r>
    </w:p>
    <w:p w14:paraId="52A5D510" w14:textId="77777777" w:rsidR="00325510" w:rsidRDefault="00BE43A3">
      <w:pPr>
        <w:numPr>
          <w:ilvl w:val="0"/>
          <w:numId w:val="1"/>
        </w:numPr>
        <w:ind w:left="283" w:hanging="283"/>
        <w:jc w:val="both"/>
        <w:rPr>
          <w:sz w:val="28"/>
          <w:szCs w:val="28"/>
        </w:rPr>
      </w:pPr>
      <w:r>
        <w:rPr>
          <w:sz w:val="28"/>
          <w:szCs w:val="28"/>
        </w:rPr>
        <w:t>Seminario di orientamento per gli ITS (Scuole di Specializzazione Tecnica post diploma) in Campania, organizzato dall’istituto ISIS Europa in collaborazione con la Regione Campania</w:t>
      </w:r>
    </w:p>
    <w:p w14:paraId="3EEBB389" w14:textId="77777777" w:rsidR="00325510" w:rsidRDefault="00BE43A3">
      <w:pPr>
        <w:spacing w:after="160" w:line="259" w:lineRule="auto"/>
        <w:rPr>
          <w:b/>
          <w:sz w:val="28"/>
          <w:szCs w:val="28"/>
        </w:rPr>
      </w:pPr>
      <w:r>
        <w:br w:type="page"/>
      </w:r>
    </w:p>
    <w:p w14:paraId="735357BF" w14:textId="77777777" w:rsidR="00325510" w:rsidRDefault="00BE43A3">
      <w:pPr>
        <w:spacing w:after="160" w:line="259" w:lineRule="auto"/>
        <w:jc w:val="center"/>
        <w:rPr>
          <w:color w:val="FF0000"/>
          <w:sz w:val="28"/>
          <w:szCs w:val="28"/>
        </w:rPr>
      </w:pPr>
      <w:r>
        <w:rPr>
          <w:b/>
          <w:color w:val="000000"/>
          <w:sz w:val="28"/>
          <w:szCs w:val="28"/>
        </w:rPr>
        <w:lastRenderedPageBreak/>
        <w:t>6 UNITÀ DI APPRENDIMENTO</w:t>
      </w:r>
    </w:p>
    <w:p w14:paraId="5F5A3771" w14:textId="77777777" w:rsidR="00325510" w:rsidRDefault="00325510">
      <w:pPr>
        <w:jc w:val="center"/>
        <w:rPr>
          <w:b/>
          <w:color w:val="000000"/>
          <w:sz w:val="28"/>
          <w:szCs w:val="28"/>
        </w:rPr>
      </w:pPr>
    </w:p>
    <w:p w14:paraId="230DCA09" w14:textId="77777777" w:rsidR="00325510" w:rsidRDefault="00BE43A3">
      <w:pPr>
        <w:jc w:val="center"/>
        <w:rPr>
          <w:b/>
          <w:color w:val="000000"/>
          <w:sz w:val="28"/>
          <w:szCs w:val="28"/>
        </w:rPr>
      </w:pPr>
      <w:r>
        <w:rPr>
          <w:b/>
          <w:color w:val="000000"/>
          <w:sz w:val="28"/>
          <w:szCs w:val="28"/>
        </w:rPr>
        <w:t>6.1 Canovaccio Formativo</w:t>
      </w:r>
    </w:p>
    <w:p w14:paraId="630C88E5" w14:textId="77777777" w:rsidR="00325510" w:rsidRDefault="00A11277">
      <w:pPr>
        <w:jc w:val="center"/>
        <w:rPr>
          <w:b/>
          <w:color w:val="000000"/>
          <w:sz w:val="28"/>
          <w:szCs w:val="28"/>
        </w:rPr>
      </w:pPr>
      <w:hyperlink r:id="rId12">
        <w:r w:rsidR="00BE43A3">
          <w:rPr>
            <w:color w:val="2E4B9B"/>
            <w:u w:val="single"/>
          </w:rPr>
          <w:t>https://www.isiseuropa.edu.it/wp-content/uploads/2020/11/Canovaccio-del-curricolo-V-Sociali.pdf</w:t>
        </w:r>
      </w:hyperlink>
      <w:r w:rsidR="00BE43A3">
        <w:t xml:space="preserve"> </w:t>
      </w:r>
    </w:p>
    <w:p w14:paraId="72EC99EC" w14:textId="77777777" w:rsidR="00325510" w:rsidRDefault="00325510">
      <w:pPr>
        <w:jc w:val="center"/>
        <w:rPr>
          <w:b/>
          <w:color w:val="000000"/>
          <w:sz w:val="28"/>
          <w:szCs w:val="28"/>
        </w:rPr>
      </w:pPr>
    </w:p>
    <w:p w14:paraId="79D9DFAD" w14:textId="52C5ABD6" w:rsidR="00325510" w:rsidRDefault="00BE43A3">
      <w:pPr>
        <w:jc w:val="center"/>
        <w:rPr>
          <w:b/>
          <w:color w:val="000000"/>
          <w:sz w:val="28"/>
          <w:szCs w:val="28"/>
        </w:rPr>
      </w:pPr>
      <w:r>
        <w:rPr>
          <w:b/>
          <w:color w:val="000000"/>
          <w:sz w:val="28"/>
          <w:szCs w:val="28"/>
        </w:rPr>
        <w:t>6.2UdA Educazione Civica</w:t>
      </w:r>
      <w:r w:rsidR="005A12A6">
        <w:rPr>
          <w:b/>
          <w:color w:val="000000"/>
          <w:sz w:val="28"/>
          <w:szCs w:val="28"/>
        </w:rPr>
        <w:t xml:space="preserve"> e Cittadinanza e Costituzione</w:t>
      </w:r>
    </w:p>
    <w:p w14:paraId="3666F43F" w14:textId="045E2496" w:rsidR="00325510" w:rsidRDefault="00A11277">
      <w:pPr>
        <w:jc w:val="center"/>
      </w:pPr>
      <w:hyperlink r:id="rId13">
        <w:r w:rsidR="00BE43A3">
          <w:rPr>
            <w:color w:val="2E4B9B"/>
            <w:u w:val="single"/>
          </w:rPr>
          <w:t>https://www.isiseuropa.edu.it/wp-content/uploads/2020/11/CLASSI-QUINTE-SOCIALI-2.pdf</w:t>
        </w:r>
      </w:hyperlink>
      <w:r w:rsidR="00BE43A3">
        <w:t xml:space="preserve"> </w:t>
      </w:r>
    </w:p>
    <w:p w14:paraId="2AAE3AED" w14:textId="18653019" w:rsidR="005A12A6" w:rsidRPr="005A12A6" w:rsidRDefault="00A11277">
      <w:pPr>
        <w:jc w:val="center"/>
        <w:rPr>
          <w:bCs/>
          <w:color w:val="000000"/>
          <w:sz w:val="28"/>
          <w:szCs w:val="28"/>
        </w:rPr>
      </w:pPr>
      <w:hyperlink r:id="rId14" w:history="1">
        <w:r w:rsidR="005A12A6" w:rsidRPr="005A12A6">
          <w:rPr>
            <w:rStyle w:val="Collegamentoipertestuale"/>
            <w:rFonts w:ascii="Times New Roman" w:hAnsi="Times New Roman" w:cs="Times New Roman"/>
            <w:bCs/>
            <w:sz w:val="28"/>
            <w:szCs w:val="28"/>
          </w:rPr>
          <w:t>https://www.isiseuropa.edu.it/sanita/uda-cittadinanza-e-costituzione-v-sociale/</w:t>
        </w:r>
      </w:hyperlink>
      <w:r w:rsidR="005A12A6" w:rsidRPr="005A12A6">
        <w:rPr>
          <w:bCs/>
          <w:color w:val="000000"/>
          <w:sz w:val="28"/>
          <w:szCs w:val="28"/>
        </w:rPr>
        <w:t xml:space="preserve"> </w:t>
      </w:r>
    </w:p>
    <w:p w14:paraId="26B4ED3B" w14:textId="77777777" w:rsidR="00325510" w:rsidRDefault="00325510">
      <w:pPr>
        <w:jc w:val="center"/>
        <w:rPr>
          <w:b/>
          <w:color w:val="000000"/>
          <w:sz w:val="28"/>
          <w:szCs w:val="28"/>
        </w:rPr>
      </w:pPr>
    </w:p>
    <w:p w14:paraId="05FDA9D5" w14:textId="77777777" w:rsidR="00325510" w:rsidRDefault="00BE43A3">
      <w:pPr>
        <w:jc w:val="center"/>
        <w:rPr>
          <w:b/>
          <w:color w:val="000000"/>
          <w:sz w:val="28"/>
          <w:szCs w:val="28"/>
        </w:rPr>
      </w:pPr>
      <w:r>
        <w:rPr>
          <w:b/>
          <w:color w:val="000000"/>
          <w:sz w:val="28"/>
          <w:szCs w:val="28"/>
        </w:rPr>
        <w:t>6.3UdA pluridisciplinari</w:t>
      </w:r>
    </w:p>
    <w:p w14:paraId="6F690919" w14:textId="77777777" w:rsidR="00325510" w:rsidRDefault="00BE43A3">
      <w:pPr>
        <w:jc w:val="both"/>
        <w:rPr>
          <w:color w:val="000000"/>
          <w:sz w:val="28"/>
          <w:szCs w:val="28"/>
        </w:rPr>
      </w:pPr>
      <w:r>
        <w:rPr>
          <w:color w:val="000000"/>
          <w:sz w:val="28"/>
          <w:szCs w:val="28"/>
        </w:rPr>
        <w:t xml:space="preserve">UdA 1: </w:t>
      </w:r>
      <w:hyperlink r:id="rId15">
        <w:r>
          <w:rPr>
            <w:color w:val="2E4B9B"/>
            <w:sz w:val="28"/>
            <w:szCs w:val="28"/>
            <w:u w:val="single"/>
          </w:rPr>
          <w:t>https://www.isiseuropa.edu.it/wp-content/uploads/2019/11/1-UDA-ITALIANO-STORIA-LINGUE.pdf</w:t>
        </w:r>
      </w:hyperlink>
      <w:r>
        <w:rPr>
          <w:color w:val="000000"/>
          <w:sz w:val="28"/>
          <w:szCs w:val="28"/>
        </w:rPr>
        <w:t xml:space="preserve"> </w:t>
      </w:r>
    </w:p>
    <w:p w14:paraId="2B8EF12E" w14:textId="77777777" w:rsidR="00325510" w:rsidRDefault="00BE43A3">
      <w:pPr>
        <w:jc w:val="both"/>
        <w:rPr>
          <w:color w:val="000000"/>
          <w:sz w:val="28"/>
          <w:szCs w:val="28"/>
        </w:rPr>
      </w:pPr>
      <w:r>
        <w:rPr>
          <w:color w:val="000000"/>
          <w:sz w:val="28"/>
          <w:szCs w:val="28"/>
        </w:rPr>
        <w:t xml:space="preserve">UdA 2: </w:t>
      </w:r>
      <w:hyperlink r:id="rId16">
        <w:r>
          <w:rPr>
            <w:color w:val="2E4B9B"/>
            <w:sz w:val="28"/>
            <w:szCs w:val="28"/>
            <w:u w:val="single"/>
          </w:rPr>
          <w:t>https://www.isiseuropa.edu.it/wp-content/uploads/2020/11/1uda-pluridisciplinare-classi-5-Operatori-di-supporto-alla-ricerca-in-ambito-sanitario.pdf</w:t>
        </w:r>
      </w:hyperlink>
      <w:r>
        <w:rPr>
          <w:color w:val="000000"/>
          <w:sz w:val="28"/>
          <w:szCs w:val="28"/>
        </w:rPr>
        <w:t xml:space="preserve"> </w:t>
      </w:r>
    </w:p>
    <w:p w14:paraId="25C7372C" w14:textId="77777777" w:rsidR="00325510" w:rsidRDefault="00BE43A3">
      <w:pPr>
        <w:jc w:val="both"/>
        <w:rPr>
          <w:color w:val="000000"/>
          <w:sz w:val="28"/>
          <w:szCs w:val="28"/>
        </w:rPr>
      </w:pPr>
      <w:r>
        <w:rPr>
          <w:color w:val="000000"/>
          <w:sz w:val="28"/>
          <w:szCs w:val="28"/>
        </w:rPr>
        <w:t xml:space="preserve">UdA 3: </w:t>
      </w:r>
      <w:hyperlink r:id="rId17">
        <w:r>
          <w:rPr>
            <w:color w:val="2E4B9B"/>
            <w:sz w:val="28"/>
            <w:szCs w:val="28"/>
            <w:u w:val="single"/>
          </w:rPr>
          <w:t>https://www.isiseuropa.edu.it/wp-content/uploads/2019/10/2UDA-LETTERATURA-STORIA-V-SOCIALE.pdf</w:t>
        </w:r>
      </w:hyperlink>
    </w:p>
    <w:p w14:paraId="669C5512" w14:textId="77777777" w:rsidR="00325510" w:rsidRDefault="00BE43A3">
      <w:pPr>
        <w:jc w:val="both"/>
        <w:rPr>
          <w:color w:val="000000"/>
          <w:sz w:val="28"/>
          <w:szCs w:val="28"/>
        </w:rPr>
      </w:pPr>
      <w:r>
        <w:rPr>
          <w:color w:val="000000"/>
          <w:sz w:val="28"/>
          <w:szCs w:val="28"/>
        </w:rPr>
        <w:t xml:space="preserve">UdA 4: </w:t>
      </w:r>
      <w:hyperlink r:id="rId18">
        <w:r>
          <w:rPr>
            <w:color w:val="2E4B9B"/>
            <w:sz w:val="28"/>
            <w:szCs w:val="28"/>
            <w:u w:val="single"/>
          </w:rPr>
          <w:t>https://www.isiseuropa.edu.it/wp-content/uploads/2020/11/2-uda-Il-project-work-in-ambito-sanitario-V-Sociali.pdf</w:t>
        </w:r>
      </w:hyperlink>
    </w:p>
    <w:p w14:paraId="16787553" w14:textId="77777777" w:rsidR="00325510" w:rsidRDefault="00325510">
      <w:pPr>
        <w:jc w:val="both"/>
        <w:rPr>
          <w:color w:val="000000"/>
          <w:sz w:val="28"/>
          <w:szCs w:val="28"/>
        </w:rPr>
      </w:pPr>
    </w:p>
    <w:p w14:paraId="2639A634" w14:textId="77777777" w:rsidR="00325510" w:rsidRDefault="00325510">
      <w:pPr>
        <w:jc w:val="center"/>
        <w:rPr>
          <w:b/>
          <w:color w:val="000000"/>
          <w:sz w:val="28"/>
          <w:szCs w:val="28"/>
        </w:rPr>
      </w:pPr>
    </w:p>
    <w:p w14:paraId="0CA9E373" w14:textId="77777777" w:rsidR="00325510" w:rsidRDefault="00BE43A3">
      <w:pPr>
        <w:jc w:val="center"/>
        <w:rPr>
          <w:b/>
          <w:color w:val="000000"/>
          <w:sz w:val="28"/>
          <w:szCs w:val="28"/>
        </w:rPr>
      </w:pPr>
      <w:r>
        <w:rPr>
          <w:b/>
          <w:color w:val="000000"/>
          <w:sz w:val="28"/>
          <w:szCs w:val="28"/>
        </w:rPr>
        <w:t>6.4U.d.A disciplinari</w:t>
      </w:r>
    </w:p>
    <w:p w14:paraId="6C875BFC" w14:textId="77777777" w:rsidR="00325510" w:rsidRDefault="00BE43A3">
      <w:pPr>
        <w:jc w:val="center"/>
        <w:rPr>
          <w:color w:val="000000"/>
          <w:sz w:val="28"/>
          <w:szCs w:val="28"/>
        </w:rPr>
      </w:pPr>
      <w:r>
        <w:rPr>
          <w:color w:val="000000"/>
          <w:sz w:val="28"/>
          <w:szCs w:val="28"/>
        </w:rPr>
        <w:t xml:space="preserve">Matematica: </w:t>
      </w:r>
      <w:hyperlink r:id="rId19">
        <w:r>
          <w:rPr>
            <w:color w:val="2E4B9B"/>
            <w:sz w:val="28"/>
            <w:szCs w:val="28"/>
            <w:u w:val="single"/>
          </w:rPr>
          <w:t>https://www.isiseuropa.edu.it/wp-content/uploads/2019/11/UDA-MATEMATICA-QUINTA-SOCIALE.pdf</w:t>
        </w:r>
      </w:hyperlink>
    </w:p>
    <w:p w14:paraId="1FE0CF01" w14:textId="77777777" w:rsidR="00325510" w:rsidRDefault="00BE43A3">
      <w:pPr>
        <w:jc w:val="center"/>
        <w:rPr>
          <w:color w:val="000000"/>
          <w:sz w:val="28"/>
          <w:szCs w:val="28"/>
        </w:rPr>
      </w:pPr>
      <w:r>
        <w:rPr>
          <w:color w:val="000000"/>
          <w:sz w:val="28"/>
          <w:szCs w:val="28"/>
        </w:rPr>
        <w:t xml:space="preserve">Tecnica Amministrativa: </w:t>
      </w:r>
      <w:hyperlink r:id="rId20">
        <w:r>
          <w:rPr>
            <w:color w:val="2E4B9B"/>
            <w:sz w:val="28"/>
            <w:szCs w:val="28"/>
            <w:u w:val="single"/>
          </w:rPr>
          <w:t>https://www.isiseuropa.edu.it/wp-content/uploads/2020/04/UDA-SUPPORTO-TECNICHE-AMMINISTRATIVE-V-SOCIALI.pdf</w:t>
        </w:r>
      </w:hyperlink>
    </w:p>
    <w:p w14:paraId="0E7227F7" w14:textId="77777777" w:rsidR="00325510" w:rsidRDefault="00BE43A3">
      <w:pPr>
        <w:jc w:val="center"/>
        <w:rPr>
          <w:color w:val="000000"/>
          <w:sz w:val="28"/>
          <w:szCs w:val="28"/>
        </w:rPr>
      </w:pPr>
      <w:r>
        <w:rPr>
          <w:color w:val="000000"/>
          <w:sz w:val="28"/>
          <w:szCs w:val="28"/>
        </w:rPr>
        <w:t xml:space="preserve">Scienze Motorie: </w:t>
      </w:r>
      <w:hyperlink r:id="rId21">
        <w:r>
          <w:rPr>
            <w:color w:val="2E4B9B"/>
            <w:sz w:val="28"/>
            <w:szCs w:val="28"/>
            <w:u w:val="single"/>
          </w:rPr>
          <w:t>https://www.isiseuropa.edu.it/wp-content/uploads/2020/11/CLASSE-QUINTA-SCIENZE-MOTORIE.pdf</w:t>
        </w:r>
      </w:hyperlink>
    </w:p>
    <w:p w14:paraId="4C73F6F6" w14:textId="77777777" w:rsidR="00325510" w:rsidRDefault="00BE43A3">
      <w:pPr>
        <w:jc w:val="center"/>
        <w:rPr>
          <w:color w:val="000000"/>
          <w:sz w:val="28"/>
          <w:szCs w:val="28"/>
        </w:rPr>
      </w:pPr>
      <w:r>
        <w:rPr>
          <w:color w:val="000000"/>
          <w:sz w:val="28"/>
          <w:szCs w:val="28"/>
        </w:rPr>
        <w:t xml:space="preserve">Italiano: </w:t>
      </w:r>
      <w:hyperlink r:id="rId22">
        <w:r>
          <w:rPr>
            <w:color w:val="2E4B9B"/>
            <w:sz w:val="28"/>
            <w:szCs w:val="28"/>
            <w:u w:val="single"/>
          </w:rPr>
          <w:t>https://www.isiseuropa.edu.it/wp-content/uploads/2019/10/UdA-INVALSI-Italiano-.pdf</w:t>
        </w:r>
      </w:hyperlink>
    </w:p>
    <w:p w14:paraId="17D6191B" w14:textId="77777777" w:rsidR="00325510" w:rsidRDefault="00BE43A3">
      <w:pPr>
        <w:jc w:val="center"/>
        <w:rPr>
          <w:color w:val="000000"/>
          <w:sz w:val="28"/>
          <w:szCs w:val="28"/>
        </w:rPr>
      </w:pPr>
      <w:r>
        <w:rPr>
          <w:color w:val="000000"/>
          <w:sz w:val="28"/>
          <w:szCs w:val="28"/>
        </w:rPr>
        <w:t xml:space="preserve">Matematica: </w:t>
      </w:r>
      <w:hyperlink r:id="rId23">
        <w:r>
          <w:rPr>
            <w:color w:val="2E4B9B"/>
            <w:sz w:val="28"/>
            <w:szCs w:val="28"/>
            <w:u w:val="single"/>
          </w:rPr>
          <w:t>https://www.isiseuropa.edu.it/wp-content/uploads/2019/10/UDA-INVALSI-MATEMATICA-V-CLASSE.pdf</w:t>
        </w:r>
      </w:hyperlink>
    </w:p>
    <w:p w14:paraId="0B8DDD34" w14:textId="77777777" w:rsidR="00325510" w:rsidRDefault="00BE43A3">
      <w:pPr>
        <w:jc w:val="center"/>
        <w:rPr>
          <w:color w:val="000000"/>
          <w:sz w:val="28"/>
          <w:szCs w:val="28"/>
        </w:rPr>
      </w:pPr>
      <w:r>
        <w:rPr>
          <w:color w:val="000000"/>
          <w:sz w:val="28"/>
          <w:szCs w:val="28"/>
        </w:rPr>
        <w:t xml:space="preserve">Inglese: </w:t>
      </w:r>
      <w:hyperlink r:id="rId24">
        <w:r>
          <w:rPr>
            <w:color w:val="2E4B9B"/>
            <w:sz w:val="28"/>
            <w:szCs w:val="28"/>
            <w:u w:val="single"/>
          </w:rPr>
          <w:t>https://www.isiseuropa.edu.it/wp-content/uploads/2019/10/Uda-Invalsi-Inglese.pdf</w:t>
        </w:r>
      </w:hyperlink>
      <w:r>
        <w:rPr>
          <w:color w:val="000000"/>
          <w:sz w:val="28"/>
          <w:szCs w:val="28"/>
        </w:rPr>
        <w:t xml:space="preserve"> </w:t>
      </w:r>
    </w:p>
    <w:p w14:paraId="5C6BD6CD" w14:textId="77777777" w:rsidR="00325510" w:rsidRDefault="00BE43A3">
      <w:pPr>
        <w:jc w:val="center"/>
        <w:rPr>
          <w:color w:val="000000"/>
          <w:sz w:val="28"/>
          <w:szCs w:val="28"/>
        </w:rPr>
      </w:pPr>
      <w:r>
        <w:rPr>
          <w:color w:val="000000"/>
          <w:sz w:val="28"/>
          <w:szCs w:val="28"/>
        </w:rPr>
        <w:t xml:space="preserve">Italiano: </w:t>
      </w:r>
      <w:hyperlink r:id="rId25">
        <w:r>
          <w:rPr>
            <w:color w:val="2E4B9B"/>
            <w:sz w:val="28"/>
            <w:szCs w:val="28"/>
            <w:u w:val="single"/>
          </w:rPr>
          <w:t>https://www.isiseuropa.edu.it/wp-content/uploads/2020/02/Modulo-DI-SUPPORTO-CLASSE-5-ITALIANO.pdf</w:t>
        </w:r>
      </w:hyperlink>
      <w:r>
        <w:rPr>
          <w:color w:val="000000"/>
          <w:sz w:val="28"/>
          <w:szCs w:val="28"/>
        </w:rPr>
        <w:t xml:space="preserve"> </w:t>
      </w:r>
    </w:p>
    <w:p w14:paraId="301C582E" w14:textId="77777777" w:rsidR="00325510" w:rsidRDefault="00325510">
      <w:pPr>
        <w:jc w:val="center"/>
        <w:rPr>
          <w:color w:val="000000"/>
          <w:sz w:val="28"/>
          <w:szCs w:val="28"/>
        </w:rPr>
      </w:pPr>
    </w:p>
    <w:p w14:paraId="4A6FB128" w14:textId="77777777" w:rsidR="00325510" w:rsidRDefault="00BE43A3">
      <w:pPr>
        <w:jc w:val="center"/>
        <w:rPr>
          <w:b/>
          <w:color w:val="000000"/>
          <w:sz w:val="28"/>
          <w:szCs w:val="28"/>
        </w:rPr>
      </w:pPr>
      <w:r>
        <w:rPr>
          <w:b/>
          <w:color w:val="000000"/>
          <w:sz w:val="28"/>
          <w:szCs w:val="28"/>
        </w:rPr>
        <w:t>6.5UdAPCTO</w:t>
      </w:r>
    </w:p>
    <w:p w14:paraId="39EC1A35" w14:textId="77777777" w:rsidR="00325510" w:rsidRDefault="00A11277">
      <w:pPr>
        <w:spacing w:after="160" w:line="259" w:lineRule="auto"/>
        <w:rPr>
          <w:color w:val="000000"/>
          <w:sz w:val="28"/>
          <w:szCs w:val="28"/>
        </w:rPr>
      </w:pPr>
      <w:hyperlink r:id="rId26">
        <w:r w:rsidR="00BE43A3">
          <w:rPr>
            <w:color w:val="2E4B9B"/>
            <w:sz w:val="28"/>
            <w:szCs w:val="28"/>
            <w:u w:val="single"/>
          </w:rPr>
          <w:t>https://www.isiseuropa.edu.it/wp-content/uploads/2020/11/PCTO-18-21-SOCIALE-Quinta.pdf</w:t>
        </w:r>
      </w:hyperlink>
      <w:r w:rsidR="00BE43A3">
        <w:rPr>
          <w:color w:val="000000"/>
          <w:sz w:val="28"/>
          <w:szCs w:val="28"/>
        </w:rPr>
        <w:t xml:space="preserve"> </w:t>
      </w:r>
    </w:p>
    <w:p w14:paraId="31B63274" w14:textId="77777777" w:rsidR="00325510" w:rsidRDefault="00325510">
      <w:pPr>
        <w:jc w:val="center"/>
        <w:rPr>
          <w:b/>
          <w:sz w:val="28"/>
          <w:szCs w:val="28"/>
        </w:rPr>
      </w:pPr>
    </w:p>
    <w:p w14:paraId="35BA65C1" w14:textId="77777777" w:rsidR="00325510" w:rsidRDefault="00325510">
      <w:pPr>
        <w:jc w:val="center"/>
        <w:rPr>
          <w:b/>
          <w:sz w:val="28"/>
          <w:szCs w:val="28"/>
        </w:rPr>
      </w:pPr>
    </w:p>
    <w:p w14:paraId="54EAB046" w14:textId="77777777" w:rsidR="00325510" w:rsidRDefault="00325510" w:rsidP="005A12A6">
      <w:pPr>
        <w:rPr>
          <w:b/>
          <w:sz w:val="28"/>
          <w:szCs w:val="28"/>
        </w:rPr>
      </w:pPr>
    </w:p>
    <w:p w14:paraId="4A7960E5" w14:textId="77777777" w:rsidR="00325510" w:rsidRDefault="00325510">
      <w:pPr>
        <w:jc w:val="center"/>
        <w:rPr>
          <w:b/>
          <w:sz w:val="28"/>
          <w:szCs w:val="28"/>
        </w:rPr>
      </w:pPr>
    </w:p>
    <w:p w14:paraId="2D870783" w14:textId="77777777" w:rsidR="00325510" w:rsidRDefault="00BE43A3">
      <w:pPr>
        <w:jc w:val="center"/>
        <w:rPr>
          <w:b/>
          <w:sz w:val="28"/>
          <w:szCs w:val="28"/>
        </w:rPr>
      </w:pPr>
      <w:r>
        <w:rPr>
          <w:b/>
          <w:sz w:val="28"/>
          <w:szCs w:val="28"/>
        </w:rPr>
        <w:t>7. VALUTAZIONE DEGLI APPRENDIMENTI</w:t>
      </w:r>
    </w:p>
    <w:p w14:paraId="3037E9A8" w14:textId="77777777" w:rsidR="00325510" w:rsidRDefault="00325510">
      <w:pPr>
        <w:jc w:val="center"/>
        <w:rPr>
          <w:sz w:val="28"/>
          <w:szCs w:val="28"/>
        </w:rPr>
      </w:pPr>
    </w:p>
    <w:p w14:paraId="6C0BAD4B" w14:textId="77777777" w:rsidR="00325510" w:rsidRDefault="00BE43A3">
      <w:pPr>
        <w:jc w:val="center"/>
        <w:rPr>
          <w:b/>
          <w:sz w:val="28"/>
          <w:szCs w:val="28"/>
        </w:rPr>
      </w:pPr>
      <w:r>
        <w:rPr>
          <w:b/>
          <w:sz w:val="28"/>
          <w:szCs w:val="28"/>
        </w:rPr>
        <w:t>7.1    Criteri di valutazione</w:t>
      </w:r>
    </w:p>
    <w:p w14:paraId="1703F93B" w14:textId="77777777" w:rsidR="00325510" w:rsidRDefault="00BE43A3">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7"/>
        <w:tblW w:w="10022"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713"/>
      </w:tblGrid>
      <w:tr w:rsidR="00325510" w14:paraId="49D71DF4" w14:textId="77777777">
        <w:trPr>
          <w:trHeight w:val="600"/>
        </w:trPr>
        <w:tc>
          <w:tcPr>
            <w:tcW w:w="1580" w:type="dxa"/>
            <w:shd w:val="clear" w:color="auto" w:fill="FFFFFF"/>
            <w:tcMar>
              <w:top w:w="100" w:type="dxa"/>
              <w:left w:w="100" w:type="dxa"/>
              <w:bottom w:w="100" w:type="dxa"/>
              <w:right w:w="100" w:type="dxa"/>
            </w:tcMar>
          </w:tcPr>
          <w:p w14:paraId="0E7CFDF7" w14:textId="77777777" w:rsidR="00325510" w:rsidRDefault="00BE43A3">
            <w:pPr>
              <w:spacing w:before="20"/>
              <w:ind w:right="-608"/>
              <w:jc w:val="both"/>
            </w:pPr>
            <w:r>
              <w:rPr>
                <w:b/>
                <w:color w:val="000000"/>
              </w:rPr>
              <w:t>Avanzato (I)</w:t>
            </w:r>
          </w:p>
        </w:tc>
        <w:tc>
          <w:tcPr>
            <w:tcW w:w="7729" w:type="dxa"/>
            <w:shd w:val="clear" w:color="auto" w:fill="FFFFFF"/>
            <w:tcMar>
              <w:top w:w="100" w:type="dxa"/>
              <w:left w:w="100" w:type="dxa"/>
              <w:bottom w:w="100" w:type="dxa"/>
              <w:right w:w="100" w:type="dxa"/>
            </w:tcMar>
          </w:tcPr>
          <w:p w14:paraId="6C27A2AD" w14:textId="77777777" w:rsidR="00325510" w:rsidRDefault="00BE43A3">
            <w:pPr>
              <w:spacing w:before="20"/>
              <w:ind w:left="140" w:right="460"/>
              <w:jc w:val="both"/>
              <w:rPr>
                <w:b/>
              </w:rPr>
            </w:pPr>
            <w:r>
              <w:rPr>
                <w:b/>
                <w:color w:val="000000"/>
              </w:rPr>
              <w:t>Lo studente utilizza le Competenze richieste in piena autonomia e sapendo fronteggiare anche compiti inediti.</w:t>
            </w:r>
          </w:p>
        </w:tc>
        <w:tc>
          <w:tcPr>
            <w:tcW w:w="713" w:type="dxa"/>
            <w:shd w:val="clear" w:color="auto" w:fill="FFFFFF"/>
            <w:tcMar>
              <w:top w:w="100" w:type="dxa"/>
              <w:left w:w="100" w:type="dxa"/>
              <w:bottom w:w="100" w:type="dxa"/>
              <w:right w:w="100" w:type="dxa"/>
            </w:tcMar>
          </w:tcPr>
          <w:p w14:paraId="4798BEA8" w14:textId="77777777" w:rsidR="00325510" w:rsidRDefault="00BE43A3">
            <w:pPr>
              <w:spacing w:before="20"/>
              <w:ind w:left="140" w:right="-608"/>
              <w:jc w:val="both"/>
              <w:rPr>
                <w:b/>
              </w:rPr>
            </w:pPr>
            <w:r>
              <w:rPr>
                <w:b/>
                <w:color w:val="000000"/>
              </w:rPr>
              <w:t>&gt;=8-10</w:t>
            </w:r>
          </w:p>
        </w:tc>
      </w:tr>
      <w:tr w:rsidR="00325510" w14:paraId="49B359E3" w14:textId="77777777">
        <w:trPr>
          <w:trHeight w:val="492"/>
        </w:trPr>
        <w:tc>
          <w:tcPr>
            <w:tcW w:w="1580" w:type="dxa"/>
            <w:shd w:val="clear" w:color="auto" w:fill="FFFFFF"/>
            <w:tcMar>
              <w:top w:w="100" w:type="dxa"/>
              <w:left w:w="100" w:type="dxa"/>
              <w:bottom w:w="100" w:type="dxa"/>
              <w:right w:w="100" w:type="dxa"/>
            </w:tcMar>
          </w:tcPr>
          <w:p w14:paraId="5CA4FB32" w14:textId="77777777" w:rsidR="00325510" w:rsidRDefault="00BE43A3">
            <w:pPr>
              <w:spacing w:before="20"/>
              <w:ind w:right="-608"/>
              <w:jc w:val="both"/>
            </w:pPr>
            <w:r>
              <w:rPr>
                <w:b/>
                <w:color w:val="000000"/>
              </w:rPr>
              <w:t>Intermedio</w:t>
            </w:r>
            <w:r>
              <w:t xml:space="preserve"> </w:t>
            </w:r>
            <w:r>
              <w:rPr>
                <w:b/>
                <w:color w:val="000000"/>
              </w:rPr>
              <w:t>(II)</w:t>
            </w:r>
          </w:p>
        </w:tc>
        <w:tc>
          <w:tcPr>
            <w:tcW w:w="7729" w:type="dxa"/>
            <w:shd w:val="clear" w:color="auto" w:fill="FFFFFF"/>
            <w:tcMar>
              <w:top w:w="100" w:type="dxa"/>
              <w:left w:w="100" w:type="dxa"/>
              <w:bottom w:w="100" w:type="dxa"/>
              <w:right w:w="100" w:type="dxa"/>
            </w:tcMar>
          </w:tcPr>
          <w:p w14:paraId="40459A09" w14:textId="77777777" w:rsidR="00325510" w:rsidRDefault="00BE43A3">
            <w:pPr>
              <w:spacing w:before="20"/>
              <w:ind w:left="140" w:right="400"/>
              <w:jc w:val="both"/>
              <w:rPr>
                <w:b/>
              </w:rPr>
            </w:pPr>
            <w:r>
              <w:rPr>
                <w:b/>
                <w:color w:val="000000"/>
              </w:rPr>
              <w:t>Lo studente utilizza le competenze richieste in modo autonomo e sapendosi adattare al contesto presentato.</w:t>
            </w:r>
          </w:p>
        </w:tc>
        <w:tc>
          <w:tcPr>
            <w:tcW w:w="713" w:type="dxa"/>
            <w:shd w:val="clear" w:color="auto" w:fill="FFFFFF"/>
            <w:tcMar>
              <w:top w:w="100" w:type="dxa"/>
              <w:left w:w="100" w:type="dxa"/>
              <w:bottom w:w="100" w:type="dxa"/>
              <w:right w:w="100" w:type="dxa"/>
            </w:tcMar>
          </w:tcPr>
          <w:p w14:paraId="49332230" w14:textId="77777777" w:rsidR="00325510" w:rsidRDefault="00BE43A3">
            <w:pPr>
              <w:spacing w:before="20"/>
              <w:ind w:left="140" w:right="-608"/>
              <w:jc w:val="both"/>
              <w:rPr>
                <w:b/>
              </w:rPr>
            </w:pPr>
            <w:r>
              <w:rPr>
                <w:b/>
                <w:color w:val="000000"/>
              </w:rPr>
              <w:t>7</w:t>
            </w:r>
          </w:p>
        </w:tc>
      </w:tr>
      <w:tr w:rsidR="00325510" w14:paraId="7E69BA13" w14:textId="77777777">
        <w:trPr>
          <w:trHeight w:val="675"/>
        </w:trPr>
        <w:tc>
          <w:tcPr>
            <w:tcW w:w="1580" w:type="dxa"/>
            <w:shd w:val="clear" w:color="auto" w:fill="FFFFFF"/>
            <w:tcMar>
              <w:top w:w="100" w:type="dxa"/>
              <w:left w:w="100" w:type="dxa"/>
              <w:bottom w:w="100" w:type="dxa"/>
              <w:right w:w="100" w:type="dxa"/>
            </w:tcMar>
          </w:tcPr>
          <w:p w14:paraId="008C3A20" w14:textId="77777777" w:rsidR="00325510" w:rsidRDefault="00BE43A3">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1E9E9D3E" w14:textId="77777777" w:rsidR="00325510" w:rsidRDefault="00BE43A3">
            <w:pPr>
              <w:spacing w:before="40"/>
              <w:ind w:left="140" w:right="840"/>
              <w:jc w:val="both"/>
              <w:rPr>
                <w:b/>
              </w:rPr>
            </w:pPr>
            <w:r>
              <w:rPr>
                <w:b/>
                <w:color w:val="000000"/>
              </w:rPr>
              <w:t>Lo studente utilizza le competenze richieste in modo non completamente autonomo e dietro precise indicazioni.</w:t>
            </w:r>
          </w:p>
        </w:tc>
        <w:tc>
          <w:tcPr>
            <w:tcW w:w="713" w:type="dxa"/>
            <w:shd w:val="clear" w:color="auto" w:fill="FFFFFF"/>
            <w:tcMar>
              <w:top w:w="100" w:type="dxa"/>
              <w:left w:w="100" w:type="dxa"/>
              <w:bottom w:w="100" w:type="dxa"/>
              <w:right w:w="100" w:type="dxa"/>
            </w:tcMar>
          </w:tcPr>
          <w:p w14:paraId="46030F2B" w14:textId="77777777" w:rsidR="00325510" w:rsidRDefault="00BE43A3">
            <w:pPr>
              <w:spacing w:before="20"/>
              <w:ind w:left="140" w:right="-608"/>
              <w:jc w:val="both"/>
              <w:rPr>
                <w:b/>
              </w:rPr>
            </w:pPr>
            <w:r>
              <w:rPr>
                <w:b/>
                <w:color w:val="000000"/>
              </w:rPr>
              <w:t>6</w:t>
            </w:r>
          </w:p>
        </w:tc>
      </w:tr>
      <w:tr w:rsidR="00325510" w14:paraId="75DEB24F" w14:textId="77777777">
        <w:trPr>
          <w:trHeight w:val="630"/>
        </w:trPr>
        <w:tc>
          <w:tcPr>
            <w:tcW w:w="1580" w:type="dxa"/>
            <w:shd w:val="clear" w:color="auto" w:fill="FFFFFF"/>
            <w:tcMar>
              <w:top w:w="100" w:type="dxa"/>
              <w:left w:w="100" w:type="dxa"/>
              <w:bottom w:w="100" w:type="dxa"/>
              <w:right w:w="100" w:type="dxa"/>
            </w:tcMar>
          </w:tcPr>
          <w:p w14:paraId="39145E25" w14:textId="77777777" w:rsidR="00325510" w:rsidRDefault="00BE43A3">
            <w:pPr>
              <w:spacing w:before="20"/>
              <w:ind w:right="-608"/>
              <w:jc w:val="both"/>
            </w:pPr>
            <w:r>
              <w:rPr>
                <w:b/>
                <w:color w:val="000000"/>
              </w:rPr>
              <w:t xml:space="preserve">Base-Iniziale </w:t>
            </w:r>
          </w:p>
          <w:p w14:paraId="5D6C7301" w14:textId="77777777" w:rsidR="00325510" w:rsidRDefault="00BE43A3">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2484C4BB" w14:textId="77777777" w:rsidR="00325510" w:rsidRDefault="00BE43A3">
            <w:pPr>
              <w:spacing w:before="40"/>
              <w:ind w:left="140" w:right="1000"/>
              <w:jc w:val="both"/>
              <w:rPr>
                <w:b/>
              </w:rPr>
            </w:pPr>
            <w:r>
              <w:rPr>
                <w:b/>
                <w:color w:val="000000"/>
              </w:rPr>
              <w:t>Lo studente utilizza le competenze richieste solo se guidato e sotto la costante e diretta supervisione.</w:t>
            </w:r>
          </w:p>
        </w:tc>
        <w:tc>
          <w:tcPr>
            <w:tcW w:w="713" w:type="dxa"/>
            <w:shd w:val="clear" w:color="auto" w:fill="FFFFFF"/>
            <w:tcMar>
              <w:top w:w="100" w:type="dxa"/>
              <w:left w:w="100" w:type="dxa"/>
              <w:bottom w:w="100" w:type="dxa"/>
              <w:right w:w="100" w:type="dxa"/>
            </w:tcMar>
          </w:tcPr>
          <w:p w14:paraId="147C0BD5" w14:textId="77777777" w:rsidR="00325510" w:rsidRDefault="00BE43A3">
            <w:pPr>
              <w:spacing w:before="20"/>
              <w:ind w:left="140" w:right="-608"/>
              <w:jc w:val="both"/>
              <w:rPr>
                <w:b/>
              </w:rPr>
            </w:pPr>
            <w:r>
              <w:rPr>
                <w:b/>
                <w:color w:val="000000"/>
              </w:rPr>
              <w:t>5</w:t>
            </w:r>
          </w:p>
        </w:tc>
      </w:tr>
      <w:tr w:rsidR="00325510" w14:paraId="1D4540FE" w14:textId="77777777">
        <w:trPr>
          <w:trHeight w:val="636"/>
        </w:trPr>
        <w:tc>
          <w:tcPr>
            <w:tcW w:w="1580" w:type="dxa"/>
            <w:shd w:val="clear" w:color="auto" w:fill="FFFFFF"/>
            <w:tcMar>
              <w:top w:w="100" w:type="dxa"/>
              <w:left w:w="100" w:type="dxa"/>
              <w:bottom w:w="100" w:type="dxa"/>
              <w:right w:w="100" w:type="dxa"/>
            </w:tcMar>
          </w:tcPr>
          <w:p w14:paraId="7B6B68EC" w14:textId="77777777" w:rsidR="00325510" w:rsidRDefault="00BE43A3">
            <w:pPr>
              <w:spacing w:before="20"/>
              <w:ind w:right="-608"/>
              <w:jc w:val="both"/>
            </w:pPr>
            <w:r>
              <w:rPr>
                <w:b/>
                <w:color w:val="000000"/>
              </w:rPr>
              <w:t>Non raggiunto</w:t>
            </w:r>
            <w:r>
              <w:t xml:space="preserve"> </w:t>
            </w:r>
            <w:r>
              <w:rPr>
                <w:b/>
                <w:color w:val="000000"/>
              </w:rPr>
              <w:t>(IV)</w:t>
            </w:r>
          </w:p>
        </w:tc>
        <w:tc>
          <w:tcPr>
            <w:tcW w:w="7729" w:type="dxa"/>
            <w:shd w:val="clear" w:color="auto" w:fill="FFFFFF"/>
            <w:tcMar>
              <w:top w:w="100" w:type="dxa"/>
              <w:left w:w="100" w:type="dxa"/>
              <w:bottom w:w="100" w:type="dxa"/>
              <w:right w:w="100" w:type="dxa"/>
            </w:tcMar>
          </w:tcPr>
          <w:p w14:paraId="62A5190C" w14:textId="77777777" w:rsidR="00325510" w:rsidRDefault="00BE43A3">
            <w:pPr>
              <w:spacing w:before="40"/>
              <w:ind w:left="140" w:right="1000"/>
              <w:jc w:val="both"/>
              <w:rPr>
                <w:b/>
              </w:rPr>
            </w:pPr>
            <w:r>
              <w:rPr>
                <w:b/>
                <w:color w:val="000000"/>
              </w:rPr>
              <w:t>Lo studente non possiede le competenze richieste.</w:t>
            </w:r>
          </w:p>
        </w:tc>
        <w:tc>
          <w:tcPr>
            <w:tcW w:w="713" w:type="dxa"/>
            <w:shd w:val="clear" w:color="auto" w:fill="FFFFFF"/>
            <w:tcMar>
              <w:top w:w="100" w:type="dxa"/>
              <w:left w:w="100" w:type="dxa"/>
              <w:bottom w:w="100" w:type="dxa"/>
              <w:right w:w="100" w:type="dxa"/>
            </w:tcMar>
          </w:tcPr>
          <w:p w14:paraId="72BED02D" w14:textId="77777777" w:rsidR="00325510" w:rsidRDefault="00BE43A3">
            <w:pPr>
              <w:spacing w:before="20"/>
              <w:ind w:left="140" w:right="-608"/>
              <w:jc w:val="both"/>
              <w:rPr>
                <w:b/>
              </w:rPr>
            </w:pPr>
            <w:r>
              <w:rPr>
                <w:b/>
                <w:color w:val="000000"/>
              </w:rPr>
              <w:t>&lt;=4</w:t>
            </w:r>
          </w:p>
        </w:tc>
      </w:tr>
    </w:tbl>
    <w:p w14:paraId="04DB0075" w14:textId="77777777" w:rsidR="00325510" w:rsidRDefault="00BE43A3">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60AD341C" w14:textId="77777777" w:rsidR="00325510" w:rsidRDefault="00325510">
      <w:pPr>
        <w:rPr>
          <w:sz w:val="28"/>
          <w:szCs w:val="28"/>
        </w:rPr>
      </w:pPr>
    </w:p>
    <w:p w14:paraId="6FB50B6F" w14:textId="77777777" w:rsidR="00325510" w:rsidRDefault="00BE43A3">
      <w:pPr>
        <w:jc w:val="center"/>
        <w:rPr>
          <w:b/>
          <w:sz w:val="28"/>
          <w:szCs w:val="28"/>
        </w:rPr>
      </w:pPr>
      <w:r>
        <w:rPr>
          <w:b/>
          <w:sz w:val="28"/>
          <w:szCs w:val="28"/>
        </w:rPr>
        <w:t>7.2  Griglie di valutazione colloquio</w:t>
      </w:r>
    </w:p>
    <w:tbl>
      <w:tblPr>
        <w:tblStyle w:val="a8"/>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325510" w14:paraId="24BAA112" w14:textId="77777777">
        <w:trPr>
          <w:trHeight w:val="274"/>
        </w:trPr>
        <w:tc>
          <w:tcPr>
            <w:tcW w:w="1559" w:type="dxa"/>
          </w:tcPr>
          <w:p w14:paraId="0F84856F" w14:textId="77777777" w:rsidR="00325510" w:rsidRDefault="00BE43A3">
            <w:pPr>
              <w:pBdr>
                <w:top w:val="nil"/>
                <w:left w:val="nil"/>
                <w:bottom w:val="nil"/>
                <w:right w:val="nil"/>
                <w:between w:val="nil"/>
              </w:pBdr>
              <w:spacing w:before="16" w:line="268" w:lineRule="auto"/>
              <w:ind w:left="107"/>
              <w:rPr>
                <w:b/>
                <w:color w:val="000000"/>
                <w:sz w:val="18"/>
                <w:szCs w:val="18"/>
              </w:rPr>
            </w:pPr>
            <w:r>
              <w:rPr>
                <w:b/>
                <w:color w:val="000000"/>
                <w:sz w:val="18"/>
                <w:szCs w:val="18"/>
              </w:rPr>
              <w:t>Indicatori</w:t>
            </w:r>
          </w:p>
        </w:tc>
        <w:tc>
          <w:tcPr>
            <w:tcW w:w="994" w:type="dxa"/>
          </w:tcPr>
          <w:p w14:paraId="69FF9A36" w14:textId="77777777" w:rsidR="00325510" w:rsidRDefault="00BE43A3">
            <w:pPr>
              <w:pBdr>
                <w:top w:val="nil"/>
                <w:left w:val="nil"/>
                <w:bottom w:val="nil"/>
                <w:right w:val="nil"/>
                <w:between w:val="nil"/>
              </w:pBdr>
              <w:spacing w:before="38"/>
              <w:ind w:left="8"/>
              <w:jc w:val="center"/>
              <w:rPr>
                <w:b/>
                <w:color w:val="000000"/>
                <w:sz w:val="18"/>
                <w:szCs w:val="18"/>
              </w:rPr>
            </w:pPr>
            <w:r>
              <w:rPr>
                <w:b/>
                <w:color w:val="000000"/>
                <w:sz w:val="18"/>
                <w:szCs w:val="18"/>
              </w:rPr>
              <w:t>Livelli</w:t>
            </w:r>
          </w:p>
        </w:tc>
        <w:tc>
          <w:tcPr>
            <w:tcW w:w="3412" w:type="dxa"/>
          </w:tcPr>
          <w:p w14:paraId="0DCBEDE0" w14:textId="77777777" w:rsidR="00325510" w:rsidRDefault="00BE43A3">
            <w:pPr>
              <w:pBdr>
                <w:top w:val="nil"/>
                <w:left w:val="nil"/>
                <w:bottom w:val="nil"/>
                <w:right w:val="nil"/>
                <w:between w:val="nil"/>
              </w:pBdr>
              <w:spacing w:before="38"/>
              <w:rPr>
                <w:b/>
                <w:color w:val="000000"/>
                <w:sz w:val="18"/>
                <w:szCs w:val="18"/>
              </w:rPr>
            </w:pPr>
            <w:r>
              <w:rPr>
                <w:b/>
                <w:color w:val="000000"/>
                <w:sz w:val="18"/>
                <w:szCs w:val="18"/>
              </w:rPr>
              <w:t>Descrittori</w:t>
            </w:r>
          </w:p>
        </w:tc>
        <w:tc>
          <w:tcPr>
            <w:tcW w:w="2271" w:type="dxa"/>
          </w:tcPr>
          <w:p w14:paraId="63715F33" w14:textId="77777777" w:rsidR="00325510" w:rsidRDefault="00BE43A3">
            <w:pPr>
              <w:pBdr>
                <w:top w:val="nil"/>
                <w:left w:val="nil"/>
                <w:bottom w:val="nil"/>
                <w:right w:val="nil"/>
                <w:between w:val="nil"/>
              </w:pBdr>
              <w:spacing w:before="38"/>
              <w:ind w:left="85" w:right="77"/>
              <w:jc w:val="center"/>
              <w:rPr>
                <w:b/>
                <w:color w:val="000000"/>
                <w:sz w:val="18"/>
                <w:szCs w:val="18"/>
              </w:rPr>
            </w:pPr>
            <w:r>
              <w:rPr>
                <w:b/>
                <w:color w:val="000000"/>
                <w:sz w:val="18"/>
                <w:szCs w:val="18"/>
              </w:rPr>
              <w:t>Punti</w:t>
            </w:r>
          </w:p>
        </w:tc>
        <w:tc>
          <w:tcPr>
            <w:tcW w:w="1412" w:type="dxa"/>
          </w:tcPr>
          <w:p w14:paraId="0F5E038B" w14:textId="77777777" w:rsidR="00325510" w:rsidRDefault="00BE43A3">
            <w:pPr>
              <w:pBdr>
                <w:top w:val="nil"/>
                <w:left w:val="nil"/>
                <w:bottom w:val="nil"/>
                <w:right w:val="nil"/>
                <w:between w:val="nil"/>
              </w:pBdr>
              <w:rPr>
                <w:b/>
                <w:color w:val="000000"/>
                <w:sz w:val="18"/>
                <w:szCs w:val="18"/>
              </w:rPr>
            </w:pPr>
            <w:r>
              <w:rPr>
                <w:b/>
                <w:color w:val="000000"/>
                <w:sz w:val="18"/>
                <w:szCs w:val="18"/>
              </w:rPr>
              <w:t>Punteggio</w:t>
            </w:r>
          </w:p>
        </w:tc>
      </w:tr>
      <w:tr w:rsidR="00325510" w14:paraId="0784F8AF" w14:textId="77777777">
        <w:trPr>
          <w:trHeight w:val="274"/>
        </w:trPr>
        <w:tc>
          <w:tcPr>
            <w:tcW w:w="1559" w:type="dxa"/>
            <w:vMerge w:val="restart"/>
          </w:tcPr>
          <w:p w14:paraId="26C20482" w14:textId="77777777" w:rsidR="00325510" w:rsidRDefault="00BE43A3">
            <w:pPr>
              <w:pBdr>
                <w:top w:val="nil"/>
                <w:left w:val="nil"/>
                <w:bottom w:val="nil"/>
                <w:right w:val="nil"/>
                <w:between w:val="nil"/>
              </w:pBdr>
              <w:spacing w:before="16" w:line="268" w:lineRule="auto"/>
              <w:ind w:left="107"/>
              <w:rPr>
                <w:color w:val="000000"/>
                <w:sz w:val="18"/>
                <w:szCs w:val="18"/>
              </w:rPr>
            </w:pPr>
            <w:r>
              <w:rPr>
                <w:color w:val="000000"/>
                <w:sz w:val="18"/>
                <w:szCs w:val="18"/>
              </w:rPr>
              <w:t>Acquisizione dei contenuti e dei metodi delle diverse discipline del curricolo, con particolare riferimento a</w:t>
            </w:r>
          </w:p>
          <w:p w14:paraId="7C33C850" w14:textId="77777777" w:rsidR="00325510" w:rsidRDefault="00BE43A3">
            <w:pPr>
              <w:pBdr>
                <w:top w:val="nil"/>
                <w:left w:val="nil"/>
                <w:bottom w:val="nil"/>
                <w:right w:val="nil"/>
                <w:between w:val="nil"/>
              </w:pBdr>
              <w:spacing w:before="2"/>
              <w:ind w:left="107"/>
              <w:rPr>
                <w:color w:val="000000"/>
                <w:sz w:val="18"/>
                <w:szCs w:val="18"/>
              </w:rPr>
            </w:pPr>
            <w:r>
              <w:rPr>
                <w:color w:val="000000"/>
                <w:sz w:val="18"/>
                <w:szCs w:val="18"/>
              </w:rPr>
              <w:t>quelle d’indirizzo</w:t>
            </w:r>
          </w:p>
        </w:tc>
        <w:tc>
          <w:tcPr>
            <w:tcW w:w="994" w:type="dxa"/>
          </w:tcPr>
          <w:p w14:paraId="6998A423" w14:textId="77777777" w:rsidR="00325510" w:rsidRDefault="00BE43A3">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1FDDD551" w14:textId="77777777" w:rsidR="00325510" w:rsidRDefault="00BE43A3">
            <w:pPr>
              <w:pBdr>
                <w:top w:val="nil"/>
                <w:left w:val="nil"/>
                <w:bottom w:val="nil"/>
                <w:right w:val="nil"/>
                <w:between w:val="nil"/>
              </w:pBdr>
              <w:spacing w:before="38"/>
              <w:ind w:left="107"/>
              <w:rPr>
                <w:color w:val="000000"/>
                <w:sz w:val="18"/>
                <w:szCs w:val="18"/>
              </w:rPr>
            </w:pPr>
            <w:r>
              <w:rPr>
                <w:color w:val="000000"/>
                <w:sz w:val="18"/>
                <w:szCs w:val="18"/>
              </w:rPr>
              <w:t>Non ha acquisito i contenuti e i metodi delle diverse discipline, o li ha acquisiti in modo estremamente frammentario e lacunoso.</w:t>
            </w:r>
          </w:p>
        </w:tc>
        <w:tc>
          <w:tcPr>
            <w:tcW w:w="2271" w:type="dxa"/>
          </w:tcPr>
          <w:p w14:paraId="1C4D4EE8" w14:textId="77777777" w:rsidR="00325510" w:rsidRDefault="00BE43A3">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5CD8E2E3" w14:textId="77777777" w:rsidR="00325510" w:rsidRDefault="00325510">
            <w:pPr>
              <w:pBdr>
                <w:top w:val="nil"/>
                <w:left w:val="nil"/>
                <w:bottom w:val="nil"/>
                <w:right w:val="nil"/>
                <w:between w:val="nil"/>
              </w:pBdr>
              <w:rPr>
                <w:color w:val="000000"/>
                <w:sz w:val="18"/>
                <w:szCs w:val="18"/>
              </w:rPr>
            </w:pPr>
          </w:p>
        </w:tc>
      </w:tr>
      <w:tr w:rsidR="00325510" w14:paraId="017C68A4" w14:textId="77777777">
        <w:trPr>
          <w:trHeight w:val="275"/>
        </w:trPr>
        <w:tc>
          <w:tcPr>
            <w:tcW w:w="1559" w:type="dxa"/>
            <w:vMerge/>
          </w:tcPr>
          <w:p w14:paraId="1344F95D"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581F2991" w14:textId="77777777" w:rsidR="00325510" w:rsidRDefault="00BE43A3">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3E8A9623" w14:textId="77777777" w:rsidR="00325510" w:rsidRDefault="00BE43A3">
            <w:pPr>
              <w:pBdr>
                <w:top w:val="nil"/>
                <w:left w:val="nil"/>
                <w:bottom w:val="nil"/>
                <w:right w:val="nil"/>
                <w:between w:val="nil"/>
              </w:pBdr>
              <w:spacing w:before="61" w:line="195" w:lineRule="auto"/>
              <w:ind w:left="107"/>
              <w:rPr>
                <w:color w:val="000000"/>
                <w:sz w:val="18"/>
                <w:szCs w:val="18"/>
              </w:rPr>
            </w:pPr>
            <w:r>
              <w:rPr>
                <w:color w:val="000000"/>
                <w:sz w:val="18"/>
                <w:szCs w:val="18"/>
              </w:rPr>
              <w:t>Ha acquisito i contenuti e i metodi delle diverse discipline in modo parziale e incompleto, utilizzandoli in modo non sempre appropriato.</w:t>
            </w:r>
          </w:p>
        </w:tc>
        <w:tc>
          <w:tcPr>
            <w:tcW w:w="2271" w:type="dxa"/>
          </w:tcPr>
          <w:p w14:paraId="65AE9D38" w14:textId="77777777" w:rsidR="00325510" w:rsidRDefault="00BE43A3">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76D26BBF" w14:textId="77777777" w:rsidR="00325510" w:rsidRDefault="00325510">
            <w:pPr>
              <w:pBdr>
                <w:top w:val="nil"/>
                <w:left w:val="nil"/>
                <w:bottom w:val="nil"/>
                <w:right w:val="nil"/>
                <w:between w:val="nil"/>
              </w:pBdr>
              <w:spacing w:line="276" w:lineRule="auto"/>
              <w:rPr>
                <w:color w:val="000000"/>
                <w:sz w:val="18"/>
                <w:szCs w:val="18"/>
              </w:rPr>
            </w:pPr>
          </w:p>
        </w:tc>
      </w:tr>
      <w:tr w:rsidR="00325510" w14:paraId="7C97C4AB" w14:textId="77777777">
        <w:trPr>
          <w:trHeight w:val="274"/>
        </w:trPr>
        <w:tc>
          <w:tcPr>
            <w:tcW w:w="1559" w:type="dxa"/>
            <w:vMerge/>
          </w:tcPr>
          <w:p w14:paraId="1CC6FE92"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920FA37" w14:textId="77777777" w:rsidR="00325510" w:rsidRDefault="00BE43A3">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212BC06C" w14:textId="77777777" w:rsidR="00325510" w:rsidRDefault="00BE43A3">
            <w:pPr>
              <w:pBdr>
                <w:top w:val="nil"/>
                <w:left w:val="nil"/>
                <w:bottom w:val="nil"/>
                <w:right w:val="nil"/>
                <w:between w:val="nil"/>
              </w:pBdr>
              <w:spacing w:before="44"/>
              <w:ind w:left="107"/>
              <w:rPr>
                <w:color w:val="000000"/>
                <w:sz w:val="18"/>
                <w:szCs w:val="18"/>
              </w:rPr>
            </w:pPr>
            <w:r>
              <w:rPr>
                <w:color w:val="000000"/>
                <w:sz w:val="18"/>
                <w:szCs w:val="18"/>
              </w:rPr>
              <w:t>Ha acquisito i contenuti e utilizza i metodi delle diverse discipline in modo corretto e appropriato.</w:t>
            </w:r>
          </w:p>
        </w:tc>
        <w:tc>
          <w:tcPr>
            <w:tcW w:w="2271" w:type="dxa"/>
          </w:tcPr>
          <w:p w14:paraId="2681C66A" w14:textId="77777777" w:rsidR="00325510" w:rsidRDefault="00BE43A3">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5BA5A42A" w14:textId="77777777" w:rsidR="00325510" w:rsidRDefault="00325510">
            <w:pPr>
              <w:pBdr>
                <w:top w:val="nil"/>
                <w:left w:val="nil"/>
                <w:bottom w:val="nil"/>
                <w:right w:val="nil"/>
                <w:between w:val="nil"/>
              </w:pBdr>
              <w:spacing w:line="276" w:lineRule="auto"/>
              <w:rPr>
                <w:color w:val="000000"/>
                <w:sz w:val="18"/>
                <w:szCs w:val="18"/>
              </w:rPr>
            </w:pPr>
          </w:p>
        </w:tc>
      </w:tr>
      <w:tr w:rsidR="00325510" w14:paraId="6419F0D5" w14:textId="77777777">
        <w:trPr>
          <w:trHeight w:val="275"/>
        </w:trPr>
        <w:tc>
          <w:tcPr>
            <w:tcW w:w="1559" w:type="dxa"/>
            <w:vMerge/>
          </w:tcPr>
          <w:p w14:paraId="6560E1BC"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50C0CED3" w14:textId="77777777" w:rsidR="00325510" w:rsidRDefault="00BE43A3">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0FCB5337" w14:textId="77777777" w:rsidR="00325510" w:rsidRDefault="00BE43A3">
            <w:pPr>
              <w:pBdr>
                <w:top w:val="nil"/>
                <w:left w:val="nil"/>
                <w:bottom w:val="nil"/>
                <w:right w:val="nil"/>
                <w:between w:val="nil"/>
              </w:pBdr>
              <w:spacing w:before="25"/>
              <w:ind w:left="107"/>
              <w:rPr>
                <w:color w:val="000000"/>
                <w:sz w:val="18"/>
                <w:szCs w:val="18"/>
              </w:rPr>
            </w:pPr>
            <w:r>
              <w:rPr>
                <w:color w:val="000000"/>
                <w:sz w:val="18"/>
                <w:szCs w:val="18"/>
              </w:rPr>
              <w:t>Ha acquisito i contenuti delle diverse discipline in maniera completa e utilizza in modo consapevole i loro metodi.</w:t>
            </w:r>
          </w:p>
        </w:tc>
        <w:tc>
          <w:tcPr>
            <w:tcW w:w="2271" w:type="dxa"/>
          </w:tcPr>
          <w:p w14:paraId="0644214D" w14:textId="77777777" w:rsidR="00325510" w:rsidRDefault="00BE43A3">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7EBE42E9" w14:textId="77777777" w:rsidR="00325510" w:rsidRDefault="00325510">
            <w:pPr>
              <w:pBdr>
                <w:top w:val="nil"/>
                <w:left w:val="nil"/>
                <w:bottom w:val="nil"/>
                <w:right w:val="nil"/>
                <w:between w:val="nil"/>
              </w:pBdr>
              <w:spacing w:line="276" w:lineRule="auto"/>
              <w:rPr>
                <w:color w:val="000000"/>
                <w:sz w:val="18"/>
                <w:szCs w:val="18"/>
              </w:rPr>
            </w:pPr>
          </w:p>
        </w:tc>
      </w:tr>
      <w:tr w:rsidR="00325510" w14:paraId="70AC76F2" w14:textId="77777777">
        <w:trPr>
          <w:trHeight w:val="274"/>
        </w:trPr>
        <w:tc>
          <w:tcPr>
            <w:tcW w:w="1559" w:type="dxa"/>
            <w:vMerge/>
          </w:tcPr>
          <w:p w14:paraId="523915E3"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73097EA0" w14:textId="77777777" w:rsidR="00325510" w:rsidRDefault="00BE43A3">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4E4BC62C" w14:textId="77777777" w:rsidR="00325510" w:rsidRDefault="00BE43A3">
            <w:pPr>
              <w:pBdr>
                <w:top w:val="nil"/>
                <w:left w:val="nil"/>
                <w:bottom w:val="nil"/>
                <w:right w:val="nil"/>
                <w:between w:val="nil"/>
              </w:pBdr>
              <w:spacing w:before="23"/>
              <w:ind w:left="107"/>
              <w:rPr>
                <w:color w:val="000000"/>
                <w:sz w:val="18"/>
                <w:szCs w:val="18"/>
              </w:rPr>
            </w:pPr>
            <w:r>
              <w:rPr>
                <w:color w:val="000000"/>
                <w:sz w:val="18"/>
                <w:szCs w:val="18"/>
              </w:rPr>
              <w:t>Ha acquisito i contenuti delle diverse discipline in maniera completa e approfondita e utilizza con piena padronanza i loro metodi.</w:t>
            </w:r>
          </w:p>
        </w:tc>
        <w:tc>
          <w:tcPr>
            <w:tcW w:w="2271" w:type="dxa"/>
          </w:tcPr>
          <w:p w14:paraId="4BFE5E2D" w14:textId="77777777" w:rsidR="00325510" w:rsidRDefault="00BE43A3">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786FB62B" w14:textId="77777777" w:rsidR="00325510" w:rsidRDefault="00325510">
            <w:pPr>
              <w:pBdr>
                <w:top w:val="nil"/>
                <w:left w:val="nil"/>
                <w:bottom w:val="nil"/>
                <w:right w:val="nil"/>
                <w:between w:val="nil"/>
              </w:pBdr>
              <w:spacing w:line="276" w:lineRule="auto"/>
              <w:rPr>
                <w:color w:val="000000"/>
                <w:sz w:val="18"/>
                <w:szCs w:val="18"/>
              </w:rPr>
            </w:pPr>
          </w:p>
        </w:tc>
      </w:tr>
      <w:tr w:rsidR="00325510" w14:paraId="6E484AB7" w14:textId="77777777">
        <w:trPr>
          <w:trHeight w:val="275"/>
        </w:trPr>
        <w:tc>
          <w:tcPr>
            <w:tcW w:w="1559" w:type="dxa"/>
            <w:vMerge w:val="restart"/>
          </w:tcPr>
          <w:p w14:paraId="235C0E56" w14:textId="77777777" w:rsidR="00325510" w:rsidRDefault="00BE43A3">
            <w:pPr>
              <w:pBdr>
                <w:top w:val="nil"/>
                <w:left w:val="nil"/>
                <w:bottom w:val="nil"/>
                <w:right w:val="nil"/>
                <w:between w:val="nil"/>
              </w:pBdr>
              <w:spacing w:before="17" w:line="268" w:lineRule="auto"/>
              <w:ind w:left="107" w:right="194"/>
              <w:jc w:val="both"/>
              <w:rPr>
                <w:color w:val="000000"/>
                <w:sz w:val="18"/>
                <w:szCs w:val="18"/>
              </w:rPr>
            </w:pPr>
            <w:r>
              <w:rPr>
                <w:color w:val="000000"/>
                <w:sz w:val="18"/>
                <w:szCs w:val="18"/>
              </w:rPr>
              <w:t xml:space="preserve">Capacità di </w:t>
            </w:r>
            <w:r>
              <w:rPr>
                <w:color w:val="000000"/>
                <w:sz w:val="18"/>
                <w:szCs w:val="18"/>
              </w:rPr>
              <w:lastRenderedPageBreak/>
              <w:t>utilizzare le conoscenze acquisite e di collegarle tra loro</w:t>
            </w:r>
          </w:p>
        </w:tc>
        <w:tc>
          <w:tcPr>
            <w:tcW w:w="994" w:type="dxa"/>
          </w:tcPr>
          <w:p w14:paraId="1D9ECCCA" w14:textId="77777777" w:rsidR="00325510" w:rsidRDefault="00BE43A3">
            <w:pPr>
              <w:pBdr>
                <w:top w:val="nil"/>
                <w:left w:val="nil"/>
                <w:bottom w:val="nil"/>
                <w:right w:val="nil"/>
                <w:between w:val="nil"/>
              </w:pBdr>
              <w:spacing w:before="36"/>
              <w:ind w:left="8"/>
              <w:jc w:val="center"/>
              <w:rPr>
                <w:color w:val="000000"/>
                <w:sz w:val="16"/>
                <w:szCs w:val="16"/>
              </w:rPr>
            </w:pPr>
            <w:r>
              <w:rPr>
                <w:color w:val="000000"/>
                <w:sz w:val="16"/>
                <w:szCs w:val="16"/>
              </w:rPr>
              <w:lastRenderedPageBreak/>
              <w:t>I</w:t>
            </w:r>
          </w:p>
        </w:tc>
        <w:tc>
          <w:tcPr>
            <w:tcW w:w="3412" w:type="dxa"/>
          </w:tcPr>
          <w:p w14:paraId="70232929" w14:textId="77777777" w:rsidR="00325510" w:rsidRDefault="00BE43A3">
            <w:pPr>
              <w:pBdr>
                <w:top w:val="nil"/>
                <w:left w:val="nil"/>
                <w:bottom w:val="nil"/>
                <w:right w:val="nil"/>
                <w:between w:val="nil"/>
              </w:pBdr>
              <w:spacing w:before="25"/>
              <w:ind w:left="107"/>
              <w:rPr>
                <w:color w:val="000000"/>
                <w:sz w:val="18"/>
                <w:szCs w:val="18"/>
              </w:rPr>
            </w:pPr>
            <w:r>
              <w:rPr>
                <w:color w:val="000000"/>
                <w:sz w:val="18"/>
                <w:szCs w:val="18"/>
              </w:rPr>
              <w:t xml:space="preserve">Non è in grado di utilizzare e collegare le </w:t>
            </w:r>
            <w:r>
              <w:rPr>
                <w:color w:val="000000"/>
                <w:sz w:val="18"/>
                <w:szCs w:val="18"/>
              </w:rPr>
              <w:lastRenderedPageBreak/>
              <w:t>conoscenze acquisite o lo fa in modo del tutto inadeguato</w:t>
            </w:r>
          </w:p>
        </w:tc>
        <w:tc>
          <w:tcPr>
            <w:tcW w:w="2271" w:type="dxa"/>
          </w:tcPr>
          <w:p w14:paraId="0FEF0A8D" w14:textId="77777777" w:rsidR="00325510" w:rsidRDefault="00BE43A3">
            <w:pPr>
              <w:pBdr>
                <w:top w:val="nil"/>
                <w:left w:val="nil"/>
                <w:bottom w:val="nil"/>
                <w:right w:val="nil"/>
                <w:between w:val="nil"/>
              </w:pBdr>
              <w:spacing w:before="39"/>
              <w:ind w:left="85" w:right="77"/>
              <w:jc w:val="center"/>
              <w:rPr>
                <w:color w:val="000000"/>
                <w:sz w:val="18"/>
                <w:szCs w:val="18"/>
              </w:rPr>
            </w:pPr>
            <w:r>
              <w:rPr>
                <w:color w:val="000000"/>
                <w:sz w:val="18"/>
                <w:szCs w:val="18"/>
              </w:rPr>
              <w:lastRenderedPageBreak/>
              <w:t>1-2</w:t>
            </w:r>
          </w:p>
        </w:tc>
        <w:tc>
          <w:tcPr>
            <w:tcW w:w="1412" w:type="dxa"/>
            <w:vMerge w:val="restart"/>
          </w:tcPr>
          <w:p w14:paraId="6074720D" w14:textId="77777777" w:rsidR="00325510" w:rsidRDefault="00325510">
            <w:pPr>
              <w:pBdr>
                <w:top w:val="nil"/>
                <w:left w:val="nil"/>
                <w:bottom w:val="nil"/>
                <w:right w:val="nil"/>
                <w:between w:val="nil"/>
              </w:pBdr>
              <w:rPr>
                <w:color w:val="000000"/>
                <w:sz w:val="18"/>
                <w:szCs w:val="18"/>
              </w:rPr>
            </w:pPr>
          </w:p>
        </w:tc>
      </w:tr>
      <w:tr w:rsidR="00325510" w14:paraId="11741D3B" w14:textId="77777777">
        <w:trPr>
          <w:trHeight w:val="274"/>
        </w:trPr>
        <w:tc>
          <w:tcPr>
            <w:tcW w:w="1559" w:type="dxa"/>
            <w:vMerge/>
          </w:tcPr>
          <w:p w14:paraId="66674132"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223CF89A" w14:textId="77777777" w:rsidR="00325510" w:rsidRDefault="00BE43A3">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1819F2D5" w14:textId="77777777" w:rsidR="00325510" w:rsidRDefault="00BE43A3">
            <w:pPr>
              <w:pBdr>
                <w:top w:val="nil"/>
                <w:left w:val="nil"/>
                <w:bottom w:val="nil"/>
                <w:right w:val="nil"/>
                <w:between w:val="nil"/>
              </w:pBdr>
              <w:spacing w:before="23"/>
              <w:ind w:left="107"/>
              <w:rPr>
                <w:color w:val="000000"/>
                <w:sz w:val="18"/>
                <w:szCs w:val="18"/>
              </w:rPr>
            </w:pPr>
            <w:r>
              <w:rPr>
                <w:color w:val="000000"/>
                <w:sz w:val="18"/>
                <w:szCs w:val="18"/>
              </w:rPr>
              <w:t>È in grado di utilizzare e collegare le conoscenze acquisite con difficoltà e in modo stentato</w:t>
            </w:r>
          </w:p>
        </w:tc>
        <w:tc>
          <w:tcPr>
            <w:tcW w:w="2271" w:type="dxa"/>
          </w:tcPr>
          <w:p w14:paraId="36858269" w14:textId="77777777" w:rsidR="00325510" w:rsidRDefault="00BE43A3">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3AE8D65A" w14:textId="77777777" w:rsidR="00325510" w:rsidRDefault="00325510">
            <w:pPr>
              <w:pBdr>
                <w:top w:val="nil"/>
                <w:left w:val="nil"/>
                <w:bottom w:val="nil"/>
                <w:right w:val="nil"/>
                <w:between w:val="nil"/>
              </w:pBdr>
              <w:spacing w:line="276" w:lineRule="auto"/>
              <w:rPr>
                <w:color w:val="000000"/>
                <w:sz w:val="18"/>
                <w:szCs w:val="18"/>
              </w:rPr>
            </w:pPr>
          </w:p>
        </w:tc>
      </w:tr>
      <w:tr w:rsidR="00325510" w14:paraId="4D6C6B8A" w14:textId="77777777">
        <w:trPr>
          <w:trHeight w:val="275"/>
        </w:trPr>
        <w:tc>
          <w:tcPr>
            <w:tcW w:w="1559" w:type="dxa"/>
            <w:vMerge/>
          </w:tcPr>
          <w:p w14:paraId="2E920E71"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3440CCC2" w14:textId="77777777" w:rsidR="00325510" w:rsidRDefault="00BE43A3">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34FC01CC" w14:textId="77777777" w:rsidR="00325510" w:rsidRDefault="00BE43A3">
            <w:pPr>
              <w:pBdr>
                <w:top w:val="nil"/>
                <w:left w:val="nil"/>
                <w:bottom w:val="nil"/>
                <w:right w:val="nil"/>
                <w:between w:val="nil"/>
              </w:pBdr>
              <w:spacing w:before="25"/>
              <w:ind w:left="107"/>
              <w:rPr>
                <w:color w:val="000000"/>
                <w:sz w:val="18"/>
                <w:szCs w:val="18"/>
              </w:rPr>
            </w:pPr>
            <w:r>
              <w:rPr>
                <w:color w:val="000000"/>
                <w:sz w:val="18"/>
                <w:szCs w:val="18"/>
              </w:rPr>
              <w:t>È in grado di utilizzare correttamente le conoscenze acquisite, istituendo adeguati collegamenti tra le discipline</w:t>
            </w:r>
          </w:p>
        </w:tc>
        <w:tc>
          <w:tcPr>
            <w:tcW w:w="2271" w:type="dxa"/>
          </w:tcPr>
          <w:p w14:paraId="42DDC859" w14:textId="77777777" w:rsidR="00325510" w:rsidRDefault="00BE43A3">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515BE4FC" w14:textId="77777777" w:rsidR="00325510" w:rsidRDefault="00325510">
            <w:pPr>
              <w:pBdr>
                <w:top w:val="nil"/>
                <w:left w:val="nil"/>
                <w:bottom w:val="nil"/>
                <w:right w:val="nil"/>
                <w:between w:val="nil"/>
              </w:pBdr>
              <w:spacing w:line="276" w:lineRule="auto"/>
              <w:rPr>
                <w:color w:val="000000"/>
                <w:sz w:val="18"/>
                <w:szCs w:val="18"/>
              </w:rPr>
            </w:pPr>
          </w:p>
        </w:tc>
      </w:tr>
      <w:tr w:rsidR="00325510" w14:paraId="23A6FEDE" w14:textId="77777777">
        <w:trPr>
          <w:trHeight w:val="274"/>
        </w:trPr>
        <w:tc>
          <w:tcPr>
            <w:tcW w:w="1559" w:type="dxa"/>
            <w:vMerge/>
          </w:tcPr>
          <w:p w14:paraId="53667EB9"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E186723" w14:textId="77777777" w:rsidR="00325510" w:rsidRDefault="00BE43A3">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29395AB8" w14:textId="77777777" w:rsidR="00325510" w:rsidRDefault="00BE43A3">
            <w:pPr>
              <w:pBdr>
                <w:top w:val="nil"/>
                <w:left w:val="nil"/>
                <w:bottom w:val="nil"/>
                <w:right w:val="nil"/>
                <w:between w:val="nil"/>
              </w:pBdr>
              <w:spacing w:before="23"/>
              <w:ind w:left="107"/>
              <w:rPr>
                <w:color w:val="000000"/>
                <w:sz w:val="18"/>
                <w:szCs w:val="18"/>
              </w:rPr>
            </w:pPr>
            <w:r>
              <w:rPr>
                <w:color w:val="000000"/>
                <w:sz w:val="18"/>
                <w:szCs w:val="18"/>
              </w:rPr>
              <w:t>È in grado di utilizzare le conoscenze acquisite collegandole in una trattazione pluridisciplinare articolata</w:t>
            </w:r>
          </w:p>
        </w:tc>
        <w:tc>
          <w:tcPr>
            <w:tcW w:w="2271" w:type="dxa"/>
          </w:tcPr>
          <w:p w14:paraId="185A16BE" w14:textId="77777777" w:rsidR="00325510" w:rsidRDefault="00BE43A3">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53273EF4" w14:textId="77777777" w:rsidR="00325510" w:rsidRDefault="00325510">
            <w:pPr>
              <w:pBdr>
                <w:top w:val="nil"/>
                <w:left w:val="nil"/>
                <w:bottom w:val="nil"/>
                <w:right w:val="nil"/>
                <w:between w:val="nil"/>
              </w:pBdr>
              <w:spacing w:line="276" w:lineRule="auto"/>
              <w:rPr>
                <w:color w:val="000000"/>
                <w:sz w:val="18"/>
                <w:szCs w:val="18"/>
              </w:rPr>
            </w:pPr>
          </w:p>
        </w:tc>
      </w:tr>
      <w:tr w:rsidR="00325510" w14:paraId="0DFB91EB" w14:textId="77777777">
        <w:trPr>
          <w:trHeight w:val="276"/>
        </w:trPr>
        <w:tc>
          <w:tcPr>
            <w:tcW w:w="1559" w:type="dxa"/>
            <w:vMerge/>
          </w:tcPr>
          <w:p w14:paraId="588C5786"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B069775" w14:textId="77777777" w:rsidR="00325510" w:rsidRDefault="00BE43A3">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66ED2CEE" w14:textId="77777777" w:rsidR="00325510" w:rsidRDefault="00BE43A3">
            <w:pPr>
              <w:pBdr>
                <w:top w:val="nil"/>
                <w:left w:val="nil"/>
                <w:bottom w:val="nil"/>
                <w:right w:val="nil"/>
                <w:between w:val="nil"/>
              </w:pBdr>
              <w:spacing w:before="25"/>
              <w:ind w:left="107"/>
              <w:rPr>
                <w:color w:val="000000"/>
                <w:sz w:val="18"/>
                <w:szCs w:val="18"/>
              </w:rPr>
            </w:pPr>
            <w:r>
              <w:rPr>
                <w:color w:val="000000"/>
                <w:sz w:val="18"/>
                <w:szCs w:val="18"/>
              </w:rPr>
              <w:t>È in grado di utilizzare le conoscenze acquisite collegandole in una trattazione pluridisciplinare ampia e approfondita</w:t>
            </w:r>
          </w:p>
        </w:tc>
        <w:tc>
          <w:tcPr>
            <w:tcW w:w="2271" w:type="dxa"/>
          </w:tcPr>
          <w:p w14:paraId="33E1A6F7" w14:textId="77777777" w:rsidR="00325510" w:rsidRDefault="00BE43A3">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72CF18E9" w14:textId="77777777" w:rsidR="00325510" w:rsidRDefault="00325510">
            <w:pPr>
              <w:pBdr>
                <w:top w:val="nil"/>
                <w:left w:val="nil"/>
                <w:bottom w:val="nil"/>
                <w:right w:val="nil"/>
                <w:between w:val="nil"/>
              </w:pBdr>
              <w:spacing w:line="276" w:lineRule="auto"/>
              <w:rPr>
                <w:color w:val="000000"/>
                <w:sz w:val="18"/>
                <w:szCs w:val="18"/>
              </w:rPr>
            </w:pPr>
          </w:p>
        </w:tc>
      </w:tr>
      <w:tr w:rsidR="00325510" w14:paraId="12CE4954" w14:textId="77777777">
        <w:trPr>
          <w:trHeight w:val="274"/>
        </w:trPr>
        <w:tc>
          <w:tcPr>
            <w:tcW w:w="1559" w:type="dxa"/>
            <w:vMerge w:val="restart"/>
          </w:tcPr>
          <w:p w14:paraId="07198DCF" w14:textId="77777777" w:rsidR="00325510" w:rsidRDefault="00BE43A3">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argomentare in maniera critica e personale, rielaborando i contenuti acquisiti</w:t>
            </w:r>
          </w:p>
        </w:tc>
        <w:tc>
          <w:tcPr>
            <w:tcW w:w="994" w:type="dxa"/>
          </w:tcPr>
          <w:p w14:paraId="7A6202D5" w14:textId="77777777" w:rsidR="00325510" w:rsidRDefault="00BE43A3">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1D138DE8" w14:textId="77777777" w:rsidR="00325510" w:rsidRDefault="00BE43A3">
            <w:pPr>
              <w:pBdr>
                <w:top w:val="nil"/>
                <w:left w:val="nil"/>
                <w:bottom w:val="nil"/>
                <w:right w:val="nil"/>
                <w:between w:val="nil"/>
              </w:pBdr>
              <w:spacing w:before="23"/>
              <w:ind w:left="107"/>
              <w:rPr>
                <w:color w:val="000000"/>
                <w:sz w:val="18"/>
                <w:szCs w:val="18"/>
              </w:rPr>
            </w:pPr>
            <w:r>
              <w:rPr>
                <w:color w:val="000000"/>
                <w:sz w:val="18"/>
                <w:szCs w:val="18"/>
              </w:rPr>
              <w:t>Non è in grado di argomentare in maniera critica e personale, o argomenta in modo superficiale e disorganico</w:t>
            </w:r>
          </w:p>
        </w:tc>
        <w:tc>
          <w:tcPr>
            <w:tcW w:w="2271" w:type="dxa"/>
          </w:tcPr>
          <w:p w14:paraId="1237BFBF" w14:textId="77777777" w:rsidR="00325510" w:rsidRDefault="00BE43A3">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7FC3BA48" w14:textId="77777777" w:rsidR="00325510" w:rsidRDefault="00325510">
            <w:pPr>
              <w:pBdr>
                <w:top w:val="nil"/>
                <w:left w:val="nil"/>
                <w:bottom w:val="nil"/>
                <w:right w:val="nil"/>
                <w:between w:val="nil"/>
              </w:pBdr>
              <w:rPr>
                <w:color w:val="000000"/>
                <w:sz w:val="18"/>
                <w:szCs w:val="18"/>
              </w:rPr>
            </w:pPr>
          </w:p>
        </w:tc>
      </w:tr>
      <w:tr w:rsidR="00325510" w14:paraId="22A068E8" w14:textId="77777777">
        <w:trPr>
          <w:trHeight w:val="275"/>
        </w:trPr>
        <w:tc>
          <w:tcPr>
            <w:tcW w:w="1559" w:type="dxa"/>
            <w:vMerge/>
          </w:tcPr>
          <w:p w14:paraId="0EDFE805"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3ED4CCC0" w14:textId="77777777" w:rsidR="00325510" w:rsidRDefault="00BE43A3">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04BFBFCA" w14:textId="77777777" w:rsidR="00325510" w:rsidRDefault="00BE43A3">
            <w:pPr>
              <w:pBdr>
                <w:top w:val="nil"/>
                <w:left w:val="nil"/>
                <w:bottom w:val="nil"/>
                <w:right w:val="nil"/>
                <w:between w:val="nil"/>
              </w:pBdr>
              <w:spacing w:before="25"/>
              <w:ind w:left="107"/>
              <w:rPr>
                <w:color w:val="000000"/>
                <w:sz w:val="18"/>
                <w:szCs w:val="18"/>
              </w:rPr>
            </w:pPr>
            <w:r>
              <w:rPr>
                <w:color w:val="000000"/>
                <w:sz w:val="18"/>
                <w:szCs w:val="18"/>
              </w:rPr>
              <w:t>È in grado di formulare argomentazioni critiche e personali solo a tratti e solo in relazione a specifici argomenti</w:t>
            </w:r>
          </w:p>
        </w:tc>
        <w:tc>
          <w:tcPr>
            <w:tcW w:w="2271" w:type="dxa"/>
          </w:tcPr>
          <w:p w14:paraId="4B2D5A49" w14:textId="77777777" w:rsidR="00325510" w:rsidRDefault="00BE43A3">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25ED7B50" w14:textId="77777777" w:rsidR="00325510" w:rsidRDefault="00325510">
            <w:pPr>
              <w:pBdr>
                <w:top w:val="nil"/>
                <w:left w:val="nil"/>
                <w:bottom w:val="nil"/>
                <w:right w:val="nil"/>
                <w:between w:val="nil"/>
              </w:pBdr>
              <w:spacing w:line="276" w:lineRule="auto"/>
              <w:rPr>
                <w:color w:val="000000"/>
                <w:sz w:val="18"/>
                <w:szCs w:val="18"/>
              </w:rPr>
            </w:pPr>
          </w:p>
        </w:tc>
      </w:tr>
      <w:tr w:rsidR="00325510" w14:paraId="1588F070" w14:textId="77777777">
        <w:trPr>
          <w:trHeight w:val="274"/>
        </w:trPr>
        <w:tc>
          <w:tcPr>
            <w:tcW w:w="1559" w:type="dxa"/>
            <w:vMerge/>
          </w:tcPr>
          <w:p w14:paraId="7EE552A3"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3EA0268F" w14:textId="77777777" w:rsidR="00325510" w:rsidRDefault="00BE43A3">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20F412CB" w14:textId="77777777" w:rsidR="00325510" w:rsidRDefault="00BE43A3">
            <w:pPr>
              <w:pBdr>
                <w:top w:val="nil"/>
                <w:left w:val="nil"/>
                <w:bottom w:val="nil"/>
                <w:right w:val="nil"/>
                <w:between w:val="nil"/>
              </w:pBdr>
              <w:spacing w:before="23"/>
              <w:ind w:left="107"/>
              <w:rPr>
                <w:color w:val="000000"/>
                <w:sz w:val="18"/>
                <w:szCs w:val="18"/>
              </w:rPr>
            </w:pPr>
            <w:r>
              <w:rPr>
                <w:color w:val="000000"/>
                <w:sz w:val="18"/>
                <w:szCs w:val="18"/>
              </w:rPr>
              <w:t>È in grado di formulare semplici argomentazioni critiche e personali, con una corretta rielaborazione dei contenuti acquisiti</w:t>
            </w:r>
          </w:p>
        </w:tc>
        <w:tc>
          <w:tcPr>
            <w:tcW w:w="2271" w:type="dxa"/>
          </w:tcPr>
          <w:p w14:paraId="4E81BD3A" w14:textId="77777777" w:rsidR="00325510" w:rsidRDefault="00BE43A3">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62453ED9" w14:textId="77777777" w:rsidR="00325510" w:rsidRDefault="00325510">
            <w:pPr>
              <w:pBdr>
                <w:top w:val="nil"/>
                <w:left w:val="nil"/>
                <w:bottom w:val="nil"/>
                <w:right w:val="nil"/>
                <w:between w:val="nil"/>
              </w:pBdr>
              <w:spacing w:line="276" w:lineRule="auto"/>
              <w:rPr>
                <w:color w:val="000000"/>
                <w:sz w:val="18"/>
                <w:szCs w:val="18"/>
              </w:rPr>
            </w:pPr>
          </w:p>
        </w:tc>
      </w:tr>
      <w:tr w:rsidR="00325510" w14:paraId="5912F54A" w14:textId="77777777">
        <w:trPr>
          <w:trHeight w:val="275"/>
        </w:trPr>
        <w:tc>
          <w:tcPr>
            <w:tcW w:w="1559" w:type="dxa"/>
            <w:vMerge/>
          </w:tcPr>
          <w:p w14:paraId="417CB7DA"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68A604C1" w14:textId="77777777" w:rsidR="00325510" w:rsidRDefault="00BE43A3">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441142CB" w14:textId="77777777" w:rsidR="00325510" w:rsidRDefault="00BE43A3">
            <w:pPr>
              <w:pBdr>
                <w:top w:val="nil"/>
                <w:left w:val="nil"/>
                <w:bottom w:val="nil"/>
                <w:right w:val="nil"/>
                <w:between w:val="nil"/>
              </w:pBdr>
              <w:spacing w:before="25"/>
              <w:ind w:left="107"/>
              <w:rPr>
                <w:color w:val="000000"/>
                <w:sz w:val="18"/>
                <w:szCs w:val="18"/>
              </w:rPr>
            </w:pPr>
            <w:r>
              <w:rPr>
                <w:color w:val="000000"/>
                <w:sz w:val="18"/>
                <w:szCs w:val="18"/>
              </w:rPr>
              <w:t>È in grado di formulare articolate argomentazioni critiche e personali, rielaborando efficacemente i contenuti acquisiti</w:t>
            </w:r>
          </w:p>
        </w:tc>
        <w:tc>
          <w:tcPr>
            <w:tcW w:w="2271" w:type="dxa"/>
          </w:tcPr>
          <w:p w14:paraId="653C480D" w14:textId="77777777" w:rsidR="00325510" w:rsidRDefault="00BE43A3">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54A5008D" w14:textId="77777777" w:rsidR="00325510" w:rsidRDefault="00325510">
            <w:pPr>
              <w:pBdr>
                <w:top w:val="nil"/>
                <w:left w:val="nil"/>
                <w:bottom w:val="nil"/>
                <w:right w:val="nil"/>
                <w:between w:val="nil"/>
              </w:pBdr>
              <w:spacing w:line="276" w:lineRule="auto"/>
              <w:rPr>
                <w:color w:val="000000"/>
                <w:sz w:val="18"/>
                <w:szCs w:val="18"/>
              </w:rPr>
            </w:pPr>
          </w:p>
        </w:tc>
      </w:tr>
      <w:tr w:rsidR="00325510" w14:paraId="74BCC0E9" w14:textId="77777777">
        <w:trPr>
          <w:trHeight w:val="274"/>
        </w:trPr>
        <w:tc>
          <w:tcPr>
            <w:tcW w:w="1559" w:type="dxa"/>
            <w:vMerge/>
          </w:tcPr>
          <w:p w14:paraId="47591071"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3ED8A2DB" w14:textId="77777777" w:rsidR="00325510" w:rsidRDefault="00BE43A3">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17EC834D" w14:textId="77777777" w:rsidR="00325510" w:rsidRDefault="00BE43A3">
            <w:pPr>
              <w:pBdr>
                <w:top w:val="nil"/>
                <w:left w:val="nil"/>
                <w:bottom w:val="nil"/>
                <w:right w:val="nil"/>
                <w:between w:val="nil"/>
              </w:pBdr>
              <w:spacing w:before="23"/>
              <w:ind w:left="107"/>
              <w:rPr>
                <w:color w:val="000000"/>
                <w:sz w:val="18"/>
                <w:szCs w:val="18"/>
              </w:rPr>
            </w:pPr>
            <w:r>
              <w:rPr>
                <w:color w:val="000000"/>
                <w:sz w:val="18"/>
                <w:szCs w:val="18"/>
              </w:rPr>
              <w:t>È in grado di formulare ampie e articolate argomentazioni critiche e personali , rielaborando con originalità i contenuti acquisiti</w:t>
            </w:r>
          </w:p>
        </w:tc>
        <w:tc>
          <w:tcPr>
            <w:tcW w:w="2271" w:type="dxa"/>
          </w:tcPr>
          <w:p w14:paraId="6775EF58" w14:textId="77777777" w:rsidR="00325510" w:rsidRDefault="00BE43A3">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326C0306" w14:textId="77777777" w:rsidR="00325510" w:rsidRDefault="00325510">
            <w:pPr>
              <w:pBdr>
                <w:top w:val="nil"/>
                <w:left w:val="nil"/>
                <w:bottom w:val="nil"/>
                <w:right w:val="nil"/>
                <w:between w:val="nil"/>
              </w:pBdr>
              <w:spacing w:line="276" w:lineRule="auto"/>
              <w:rPr>
                <w:color w:val="000000"/>
                <w:sz w:val="18"/>
                <w:szCs w:val="18"/>
              </w:rPr>
            </w:pPr>
          </w:p>
        </w:tc>
      </w:tr>
      <w:tr w:rsidR="00325510" w14:paraId="4C9E5A68" w14:textId="77777777">
        <w:trPr>
          <w:trHeight w:val="270"/>
        </w:trPr>
        <w:tc>
          <w:tcPr>
            <w:tcW w:w="1559" w:type="dxa"/>
            <w:vMerge w:val="restart"/>
          </w:tcPr>
          <w:p w14:paraId="0841B2A5" w14:textId="77777777" w:rsidR="00325510" w:rsidRDefault="00BE43A3">
            <w:pPr>
              <w:pBdr>
                <w:top w:val="nil"/>
                <w:left w:val="nil"/>
                <w:bottom w:val="nil"/>
                <w:right w:val="nil"/>
                <w:between w:val="nil"/>
              </w:pBdr>
              <w:spacing w:before="17" w:line="268" w:lineRule="auto"/>
              <w:ind w:left="107" w:right="93"/>
              <w:rPr>
                <w:color w:val="000000"/>
                <w:sz w:val="18"/>
                <w:szCs w:val="18"/>
              </w:rPr>
            </w:pPr>
            <w:r>
              <w:rPr>
                <w:color w:val="000000"/>
                <w:sz w:val="18"/>
                <w:szCs w:val="18"/>
              </w:rPr>
              <w:t>Ricchezza e padronanza lessicale e semantica, con specifico riferimento al linguaggio tecnico e/o di settore,</w:t>
            </w:r>
          </w:p>
          <w:p w14:paraId="5B6F0B21" w14:textId="77777777" w:rsidR="00325510" w:rsidRDefault="00BE43A3">
            <w:pPr>
              <w:pBdr>
                <w:top w:val="nil"/>
                <w:left w:val="nil"/>
                <w:bottom w:val="nil"/>
                <w:right w:val="nil"/>
                <w:between w:val="nil"/>
              </w:pBdr>
              <w:spacing w:before="1" w:line="196" w:lineRule="auto"/>
              <w:ind w:left="107"/>
              <w:rPr>
                <w:color w:val="000000"/>
                <w:sz w:val="18"/>
                <w:szCs w:val="18"/>
              </w:rPr>
            </w:pPr>
            <w:r>
              <w:rPr>
                <w:color w:val="000000"/>
                <w:sz w:val="18"/>
                <w:szCs w:val="18"/>
              </w:rPr>
              <w:t>anche in lingua straniera</w:t>
            </w:r>
          </w:p>
        </w:tc>
        <w:tc>
          <w:tcPr>
            <w:tcW w:w="994" w:type="dxa"/>
          </w:tcPr>
          <w:p w14:paraId="4E0ACAC0" w14:textId="77777777" w:rsidR="00325510" w:rsidRDefault="00BE43A3">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0F1118D2" w14:textId="77777777" w:rsidR="00325510" w:rsidRDefault="00BE43A3">
            <w:pPr>
              <w:pBdr>
                <w:top w:val="nil"/>
                <w:left w:val="nil"/>
                <w:bottom w:val="nil"/>
                <w:right w:val="nil"/>
                <w:between w:val="nil"/>
              </w:pBdr>
              <w:spacing w:before="22"/>
              <w:ind w:left="107"/>
              <w:rPr>
                <w:color w:val="000000"/>
                <w:sz w:val="18"/>
                <w:szCs w:val="18"/>
              </w:rPr>
            </w:pPr>
            <w:r>
              <w:rPr>
                <w:color w:val="000000"/>
                <w:sz w:val="18"/>
                <w:szCs w:val="18"/>
              </w:rPr>
              <w:t>Si esprime in modo scorretto o stentato, utilizzando un lessico inadeguato</w:t>
            </w:r>
          </w:p>
        </w:tc>
        <w:tc>
          <w:tcPr>
            <w:tcW w:w="2271" w:type="dxa"/>
          </w:tcPr>
          <w:p w14:paraId="1DF1E770" w14:textId="77777777" w:rsidR="00325510" w:rsidRDefault="00BE43A3">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64488189" w14:textId="77777777" w:rsidR="00325510" w:rsidRDefault="00325510">
            <w:pPr>
              <w:pBdr>
                <w:top w:val="nil"/>
                <w:left w:val="nil"/>
                <w:bottom w:val="nil"/>
                <w:right w:val="nil"/>
                <w:between w:val="nil"/>
              </w:pBdr>
              <w:rPr>
                <w:color w:val="000000"/>
                <w:sz w:val="18"/>
                <w:szCs w:val="18"/>
              </w:rPr>
            </w:pPr>
          </w:p>
        </w:tc>
      </w:tr>
      <w:tr w:rsidR="00325510" w14:paraId="70445EC8" w14:textId="77777777">
        <w:trPr>
          <w:trHeight w:val="269"/>
        </w:trPr>
        <w:tc>
          <w:tcPr>
            <w:tcW w:w="1559" w:type="dxa"/>
            <w:vMerge/>
          </w:tcPr>
          <w:p w14:paraId="71FF285C"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64BC56CB" w14:textId="77777777" w:rsidR="00325510" w:rsidRDefault="00BE43A3">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285A8FE0" w14:textId="77777777" w:rsidR="00325510" w:rsidRDefault="00BE43A3">
            <w:pPr>
              <w:pBdr>
                <w:top w:val="nil"/>
                <w:left w:val="nil"/>
                <w:bottom w:val="nil"/>
                <w:right w:val="nil"/>
                <w:between w:val="nil"/>
              </w:pBdr>
              <w:spacing w:before="21"/>
              <w:ind w:left="107"/>
              <w:rPr>
                <w:color w:val="000000"/>
                <w:sz w:val="18"/>
                <w:szCs w:val="18"/>
              </w:rPr>
            </w:pPr>
            <w:r>
              <w:rPr>
                <w:color w:val="000000"/>
                <w:sz w:val="18"/>
                <w:szCs w:val="18"/>
              </w:rPr>
              <w:t>Si esprime in modo non sempre corretto, utilizzando un lessico, anche di settore, parzialmente adeguato</w:t>
            </w:r>
          </w:p>
        </w:tc>
        <w:tc>
          <w:tcPr>
            <w:tcW w:w="2271" w:type="dxa"/>
          </w:tcPr>
          <w:p w14:paraId="354E4DF5" w14:textId="77777777" w:rsidR="00325510" w:rsidRDefault="00BE43A3">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181171B8" w14:textId="77777777" w:rsidR="00325510" w:rsidRDefault="00325510">
            <w:pPr>
              <w:pBdr>
                <w:top w:val="nil"/>
                <w:left w:val="nil"/>
                <w:bottom w:val="nil"/>
                <w:right w:val="nil"/>
                <w:between w:val="nil"/>
              </w:pBdr>
              <w:spacing w:line="276" w:lineRule="auto"/>
              <w:rPr>
                <w:color w:val="000000"/>
                <w:sz w:val="18"/>
                <w:szCs w:val="18"/>
              </w:rPr>
            </w:pPr>
          </w:p>
        </w:tc>
      </w:tr>
      <w:tr w:rsidR="00325510" w14:paraId="5DD37A41" w14:textId="77777777">
        <w:trPr>
          <w:trHeight w:val="270"/>
        </w:trPr>
        <w:tc>
          <w:tcPr>
            <w:tcW w:w="1559" w:type="dxa"/>
            <w:vMerge/>
          </w:tcPr>
          <w:p w14:paraId="09F50EAD"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940CB9B" w14:textId="77777777" w:rsidR="00325510" w:rsidRDefault="00BE43A3">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65CFBB18" w14:textId="77777777" w:rsidR="00325510" w:rsidRDefault="00BE43A3">
            <w:pPr>
              <w:pBdr>
                <w:top w:val="nil"/>
                <w:left w:val="nil"/>
                <w:bottom w:val="nil"/>
                <w:right w:val="nil"/>
                <w:between w:val="nil"/>
              </w:pBdr>
              <w:spacing w:before="22"/>
              <w:ind w:left="107"/>
              <w:rPr>
                <w:color w:val="000000"/>
                <w:sz w:val="18"/>
                <w:szCs w:val="18"/>
              </w:rPr>
            </w:pPr>
            <w:r>
              <w:rPr>
                <w:color w:val="000000"/>
                <w:sz w:val="18"/>
                <w:szCs w:val="18"/>
              </w:rPr>
              <w:t>Si esprime in modo corretto utilizzando un lessico adeguato, anche in riferimento al linguaggio tecnico e/o di settore</w:t>
            </w:r>
          </w:p>
        </w:tc>
        <w:tc>
          <w:tcPr>
            <w:tcW w:w="2271" w:type="dxa"/>
          </w:tcPr>
          <w:p w14:paraId="6D4973FD" w14:textId="77777777" w:rsidR="00325510" w:rsidRDefault="00BE43A3">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35F39CCF" w14:textId="77777777" w:rsidR="00325510" w:rsidRDefault="00325510">
            <w:pPr>
              <w:pBdr>
                <w:top w:val="nil"/>
                <w:left w:val="nil"/>
                <w:bottom w:val="nil"/>
                <w:right w:val="nil"/>
                <w:between w:val="nil"/>
              </w:pBdr>
              <w:spacing w:line="276" w:lineRule="auto"/>
              <w:rPr>
                <w:color w:val="000000"/>
                <w:sz w:val="18"/>
                <w:szCs w:val="18"/>
              </w:rPr>
            </w:pPr>
          </w:p>
        </w:tc>
      </w:tr>
      <w:tr w:rsidR="00325510" w14:paraId="387D99A0" w14:textId="77777777">
        <w:trPr>
          <w:trHeight w:val="270"/>
        </w:trPr>
        <w:tc>
          <w:tcPr>
            <w:tcW w:w="1559" w:type="dxa"/>
            <w:vMerge/>
          </w:tcPr>
          <w:p w14:paraId="1505ED47"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F6C7238" w14:textId="77777777" w:rsidR="00325510" w:rsidRDefault="00BE43A3">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1E669561" w14:textId="77777777" w:rsidR="00325510" w:rsidRDefault="00BE43A3">
            <w:pPr>
              <w:pBdr>
                <w:top w:val="nil"/>
                <w:left w:val="nil"/>
                <w:bottom w:val="nil"/>
                <w:right w:val="nil"/>
                <w:between w:val="nil"/>
              </w:pBdr>
              <w:spacing w:before="21"/>
              <w:ind w:left="107"/>
              <w:rPr>
                <w:color w:val="000000"/>
                <w:sz w:val="18"/>
                <w:szCs w:val="18"/>
              </w:rPr>
            </w:pPr>
            <w:r>
              <w:rPr>
                <w:color w:val="000000"/>
                <w:sz w:val="18"/>
                <w:szCs w:val="18"/>
              </w:rPr>
              <w:t>Si esprime in modo preciso e accurato utilizzando un lessico, anche tecnico e settoriale, vario e articolato</w:t>
            </w:r>
          </w:p>
        </w:tc>
        <w:tc>
          <w:tcPr>
            <w:tcW w:w="2271" w:type="dxa"/>
          </w:tcPr>
          <w:p w14:paraId="607D6535" w14:textId="77777777" w:rsidR="00325510" w:rsidRDefault="00BE43A3">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45A07A38" w14:textId="77777777" w:rsidR="00325510" w:rsidRDefault="00325510">
            <w:pPr>
              <w:pBdr>
                <w:top w:val="nil"/>
                <w:left w:val="nil"/>
                <w:bottom w:val="nil"/>
                <w:right w:val="nil"/>
                <w:between w:val="nil"/>
              </w:pBdr>
              <w:spacing w:line="276" w:lineRule="auto"/>
              <w:rPr>
                <w:color w:val="000000"/>
                <w:sz w:val="18"/>
                <w:szCs w:val="18"/>
              </w:rPr>
            </w:pPr>
          </w:p>
        </w:tc>
      </w:tr>
      <w:tr w:rsidR="00325510" w14:paraId="25DDE04D" w14:textId="77777777">
        <w:trPr>
          <w:trHeight w:val="270"/>
        </w:trPr>
        <w:tc>
          <w:tcPr>
            <w:tcW w:w="1559" w:type="dxa"/>
            <w:vMerge/>
          </w:tcPr>
          <w:p w14:paraId="457B5C73"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28969300" w14:textId="77777777" w:rsidR="00325510" w:rsidRDefault="00BE43A3">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33923E11" w14:textId="77777777" w:rsidR="00325510" w:rsidRDefault="00BE43A3">
            <w:pPr>
              <w:pBdr>
                <w:top w:val="nil"/>
                <w:left w:val="nil"/>
                <w:bottom w:val="nil"/>
                <w:right w:val="nil"/>
                <w:between w:val="nil"/>
              </w:pBdr>
              <w:spacing w:before="21"/>
              <w:ind w:left="107"/>
              <w:rPr>
                <w:color w:val="000000"/>
                <w:sz w:val="18"/>
                <w:szCs w:val="18"/>
              </w:rPr>
            </w:pPr>
            <w:r>
              <w:rPr>
                <w:color w:val="000000"/>
                <w:sz w:val="18"/>
                <w:szCs w:val="18"/>
              </w:rPr>
              <w:t>Si esprime con ricchezza e piena padronanza lessicale e semantica, anche in riferimento al linguaggio tecnico e/o di settore</w:t>
            </w:r>
          </w:p>
        </w:tc>
        <w:tc>
          <w:tcPr>
            <w:tcW w:w="2271" w:type="dxa"/>
          </w:tcPr>
          <w:p w14:paraId="0C63EE91" w14:textId="77777777" w:rsidR="00325510" w:rsidRDefault="00BE43A3">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70C3E2BA" w14:textId="77777777" w:rsidR="00325510" w:rsidRDefault="00325510">
            <w:pPr>
              <w:pBdr>
                <w:top w:val="nil"/>
                <w:left w:val="nil"/>
                <w:bottom w:val="nil"/>
                <w:right w:val="nil"/>
                <w:between w:val="nil"/>
              </w:pBdr>
              <w:spacing w:line="276" w:lineRule="auto"/>
              <w:rPr>
                <w:color w:val="000000"/>
                <w:sz w:val="18"/>
                <w:szCs w:val="18"/>
              </w:rPr>
            </w:pPr>
          </w:p>
        </w:tc>
      </w:tr>
      <w:tr w:rsidR="00325510" w14:paraId="587CDAF2" w14:textId="77777777">
        <w:trPr>
          <w:trHeight w:val="319"/>
        </w:trPr>
        <w:tc>
          <w:tcPr>
            <w:tcW w:w="1559" w:type="dxa"/>
            <w:vMerge w:val="restart"/>
          </w:tcPr>
          <w:p w14:paraId="4BF29EA6" w14:textId="77777777" w:rsidR="00325510" w:rsidRDefault="00BE43A3">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analisi e comprensione della realtà in chiave di cittadinanza attiva a partire dalla riflessione sulle esperienze</w:t>
            </w:r>
          </w:p>
          <w:p w14:paraId="35BD1462" w14:textId="77777777" w:rsidR="00325510" w:rsidRDefault="00BE43A3">
            <w:pPr>
              <w:pBdr>
                <w:top w:val="nil"/>
                <w:left w:val="nil"/>
                <w:bottom w:val="nil"/>
                <w:right w:val="nil"/>
                <w:between w:val="nil"/>
              </w:pBdr>
              <w:spacing w:before="2" w:line="207" w:lineRule="auto"/>
              <w:ind w:left="107"/>
              <w:rPr>
                <w:color w:val="000000"/>
                <w:sz w:val="18"/>
                <w:szCs w:val="18"/>
              </w:rPr>
            </w:pPr>
            <w:r>
              <w:rPr>
                <w:color w:val="000000"/>
                <w:sz w:val="18"/>
                <w:szCs w:val="18"/>
              </w:rPr>
              <w:t>personali</w:t>
            </w:r>
          </w:p>
        </w:tc>
        <w:tc>
          <w:tcPr>
            <w:tcW w:w="994" w:type="dxa"/>
          </w:tcPr>
          <w:p w14:paraId="31C3B16B" w14:textId="77777777" w:rsidR="00325510" w:rsidRDefault="00BE43A3">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3B7A2A17" w14:textId="77777777" w:rsidR="00325510" w:rsidRDefault="00BE43A3">
            <w:pPr>
              <w:pBdr>
                <w:top w:val="nil"/>
                <w:left w:val="nil"/>
                <w:bottom w:val="nil"/>
                <w:right w:val="nil"/>
                <w:between w:val="nil"/>
              </w:pBdr>
              <w:spacing w:before="45"/>
              <w:ind w:left="107"/>
              <w:rPr>
                <w:color w:val="000000"/>
                <w:sz w:val="18"/>
                <w:szCs w:val="18"/>
              </w:rPr>
            </w:pPr>
            <w:r>
              <w:rPr>
                <w:color w:val="000000"/>
                <w:sz w:val="18"/>
                <w:szCs w:val="18"/>
              </w:rPr>
              <w:t>Non è in grado di analizzare e comprendere la realtà a partire dalla riflessione sulle proprie esperienze, o lo fa in modo inadeguato</w:t>
            </w:r>
          </w:p>
        </w:tc>
        <w:tc>
          <w:tcPr>
            <w:tcW w:w="2271" w:type="dxa"/>
          </w:tcPr>
          <w:p w14:paraId="58AD947D" w14:textId="77777777" w:rsidR="00325510" w:rsidRDefault="00BE43A3">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16265AFA" w14:textId="77777777" w:rsidR="00325510" w:rsidRDefault="00325510">
            <w:pPr>
              <w:pBdr>
                <w:top w:val="nil"/>
                <w:left w:val="nil"/>
                <w:bottom w:val="nil"/>
                <w:right w:val="nil"/>
                <w:between w:val="nil"/>
              </w:pBdr>
              <w:rPr>
                <w:color w:val="000000"/>
                <w:sz w:val="18"/>
                <w:szCs w:val="18"/>
              </w:rPr>
            </w:pPr>
          </w:p>
        </w:tc>
      </w:tr>
      <w:tr w:rsidR="00325510" w14:paraId="1F08C8E4" w14:textId="77777777">
        <w:trPr>
          <w:trHeight w:val="318"/>
        </w:trPr>
        <w:tc>
          <w:tcPr>
            <w:tcW w:w="1559" w:type="dxa"/>
            <w:vMerge/>
          </w:tcPr>
          <w:p w14:paraId="48E8639C"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6422E84" w14:textId="77777777" w:rsidR="00325510" w:rsidRDefault="00BE43A3">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03FF4570" w14:textId="77777777" w:rsidR="00325510" w:rsidRDefault="00BE43A3">
            <w:pPr>
              <w:pBdr>
                <w:top w:val="nil"/>
                <w:left w:val="nil"/>
                <w:bottom w:val="nil"/>
                <w:right w:val="nil"/>
                <w:between w:val="nil"/>
              </w:pBdr>
              <w:spacing w:before="45"/>
              <w:ind w:left="107"/>
              <w:rPr>
                <w:color w:val="000000"/>
                <w:sz w:val="18"/>
                <w:szCs w:val="18"/>
              </w:rPr>
            </w:pPr>
            <w:r>
              <w:rPr>
                <w:color w:val="000000"/>
                <w:sz w:val="18"/>
                <w:szCs w:val="18"/>
              </w:rPr>
              <w:t>È in grado di analizzare e comprendere la realtà a partire dalla riflessione sulle proprie esperienze con difficoltà e solo se guidato</w:t>
            </w:r>
          </w:p>
        </w:tc>
        <w:tc>
          <w:tcPr>
            <w:tcW w:w="2271" w:type="dxa"/>
          </w:tcPr>
          <w:p w14:paraId="7317981A" w14:textId="77777777" w:rsidR="00325510" w:rsidRDefault="00BE43A3">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6B33030C" w14:textId="77777777" w:rsidR="00325510" w:rsidRDefault="00325510">
            <w:pPr>
              <w:pBdr>
                <w:top w:val="nil"/>
                <w:left w:val="nil"/>
                <w:bottom w:val="nil"/>
                <w:right w:val="nil"/>
                <w:between w:val="nil"/>
              </w:pBdr>
              <w:spacing w:line="276" w:lineRule="auto"/>
              <w:rPr>
                <w:color w:val="000000"/>
                <w:sz w:val="18"/>
                <w:szCs w:val="18"/>
              </w:rPr>
            </w:pPr>
          </w:p>
        </w:tc>
      </w:tr>
      <w:tr w:rsidR="00325510" w14:paraId="0963698E" w14:textId="77777777">
        <w:trPr>
          <w:trHeight w:val="318"/>
        </w:trPr>
        <w:tc>
          <w:tcPr>
            <w:tcW w:w="1559" w:type="dxa"/>
            <w:vMerge/>
          </w:tcPr>
          <w:p w14:paraId="2F0F8B1A"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025827BC" w14:textId="77777777" w:rsidR="00325510" w:rsidRDefault="00BE43A3">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0AF90F1F" w14:textId="77777777" w:rsidR="00325510" w:rsidRDefault="00BE43A3">
            <w:pPr>
              <w:pBdr>
                <w:top w:val="nil"/>
                <w:left w:val="nil"/>
                <w:bottom w:val="nil"/>
                <w:right w:val="nil"/>
                <w:between w:val="nil"/>
              </w:pBdr>
              <w:spacing w:before="104" w:line="195" w:lineRule="auto"/>
              <w:ind w:left="107"/>
              <w:rPr>
                <w:color w:val="000000"/>
                <w:sz w:val="18"/>
                <w:szCs w:val="18"/>
              </w:rPr>
            </w:pPr>
            <w:r>
              <w:rPr>
                <w:color w:val="000000"/>
                <w:sz w:val="18"/>
                <w:szCs w:val="18"/>
              </w:rPr>
              <w:t>È in grado di compiere un’analisi adeguata della realtà sulla base di una corretta riflessione sulle proprie esperienze personali</w:t>
            </w:r>
          </w:p>
        </w:tc>
        <w:tc>
          <w:tcPr>
            <w:tcW w:w="2271" w:type="dxa"/>
          </w:tcPr>
          <w:p w14:paraId="0FC5D81B" w14:textId="77777777" w:rsidR="00325510" w:rsidRDefault="00BE43A3">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340044FD" w14:textId="77777777" w:rsidR="00325510" w:rsidRDefault="00325510">
            <w:pPr>
              <w:pBdr>
                <w:top w:val="nil"/>
                <w:left w:val="nil"/>
                <w:bottom w:val="nil"/>
                <w:right w:val="nil"/>
                <w:between w:val="nil"/>
              </w:pBdr>
              <w:spacing w:line="276" w:lineRule="auto"/>
              <w:rPr>
                <w:color w:val="000000"/>
                <w:sz w:val="18"/>
                <w:szCs w:val="18"/>
              </w:rPr>
            </w:pPr>
          </w:p>
        </w:tc>
      </w:tr>
      <w:tr w:rsidR="00325510" w14:paraId="411354A0" w14:textId="77777777">
        <w:trPr>
          <w:trHeight w:val="318"/>
        </w:trPr>
        <w:tc>
          <w:tcPr>
            <w:tcW w:w="1559" w:type="dxa"/>
            <w:vMerge/>
          </w:tcPr>
          <w:p w14:paraId="45D51AEE"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1B76F059" w14:textId="77777777" w:rsidR="00325510" w:rsidRDefault="00BE43A3">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3CEF33E4" w14:textId="77777777" w:rsidR="00325510" w:rsidRDefault="00BE43A3">
            <w:pPr>
              <w:pBdr>
                <w:top w:val="nil"/>
                <w:left w:val="nil"/>
                <w:bottom w:val="nil"/>
                <w:right w:val="nil"/>
                <w:between w:val="nil"/>
              </w:pBdr>
              <w:spacing w:before="46"/>
              <w:ind w:left="107"/>
              <w:rPr>
                <w:color w:val="000000"/>
                <w:sz w:val="18"/>
                <w:szCs w:val="18"/>
              </w:rPr>
            </w:pPr>
            <w:r>
              <w:rPr>
                <w:color w:val="000000"/>
                <w:sz w:val="18"/>
                <w:szCs w:val="18"/>
              </w:rPr>
              <w:t>È in grado di compiere un’analisi precisa della realtà sulla base di una attenta riflessione sulle proprie esperienze personali</w:t>
            </w:r>
          </w:p>
        </w:tc>
        <w:tc>
          <w:tcPr>
            <w:tcW w:w="2271" w:type="dxa"/>
          </w:tcPr>
          <w:p w14:paraId="3FA67617" w14:textId="77777777" w:rsidR="00325510" w:rsidRDefault="00BE43A3">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700D1609" w14:textId="77777777" w:rsidR="00325510" w:rsidRDefault="00325510">
            <w:pPr>
              <w:pBdr>
                <w:top w:val="nil"/>
                <w:left w:val="nil"/>
                <w:bottom w:val="nil"/>
                <w:right w:val="nil"/>
                <w:between w:val="nil"/>
              </w:pBdr>
              <w:spacing w:line="276" w:lineRule="auto"/>
              <w:rPr>
                <w:color w:val="000000"/>
                <w:sz w:val="18"/>
                <w:szCs w:val="18"/>
              </w:rPr>
            </w:pPr>
          </w:p>
        </w:tc>
      </w:tr>
      <w:tr w:rsidR="00325510" w14:paraId="0D40E9DD" w14:textId="77777777">
        <w:trPr>
          <w:trHeight w:val="320"/>
        </w:trPr>
        <w:tc>
          <w:tcPr>
            <w:tcW w:w="1559" w:type="dxa"/>
            <w:vMerge/>
          </w:tcPr>
          <w:p w14:paraId="1DA2539F" w14:textId="77777777" w:rsidR="00325510" w:rsidRDefault="00325510">
            <w:pPr>
              <w:pBdr>
                <w:top w:val="nil"/>
                <w:left w:val="nil"/>
                <w:bottom w:val="nil"/>
                <w:right w:val="nil"/>
                <w:between w:val="nil"/>
              </w:pBdr>
              <w:spacing w:line="276" w:lineRule="auto"/>
              <w:rPr>
                <w:color w:val="000000"/>
                <w:sz w:val="18"/>
                <w:szCs w:val="18"/>
              </w:rPr>
            </w:pPr>
          </w:p>
        </w:tc>
        <w:tc>
          <w:tcPr>
            <w:tcW w:w="994" w:type="dxa"/>
          </w:tcPr>
          <w:p w14:paraId="776EB7E6" w14:textId="77777777" w:rsidR="00325510" w:rsidRDefault="00BE43A3">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6D91FB26" w14:textId="77777777" w:rsidR="00325510" w:rsidRDefault="00BE43A3">
            <w:pPr>
              <w:pBdr>
                <w:top w:val="nil"/>
                <w:left w:val="nil"/>
                <w:bottom w:val="nil"/>
                <w:right w:val="nil"/>
                <w:between w:val="nil"/>
              </w:pBdr>
              <w:spacing w:before="46"/>
              <w:ind w:left="107"/>
              <w:rPr>
                <w:color w:val="000000"/>
                <w:sz w:val="18"/>
                <w:szCs w:val="18"/>
              </w:rPr>
            </w:pPr>
            <w:r>
              <w:rPr>
                <w:color w:val="000000"/>
                <w:sz w:val="18"/>
                <w:szCs w:val="18"/>
              </w:rPr>
              <w:t>È in grado di compiere un’analisi approfondita della realtà sulla base di una riflessione critica e consapevole sulle proprie esperienze personali</w:t>
            </w:r>
          </w:p>
        </w:tc>
        <w:tc>
          <w:tcPr>
            <w:tcW w:w="2271" w:type="dxa"/>
          </w:tcPr>
          <w:p w14:paraId="145CBFBE" w14:textId="77777777" w:rsidR="00325510" w:rsidRDefault="00BE43A3">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453494E5" w14:textId="77777777" w:rsidR="00325510" w:rsidRDefault="00325510">
            <w:pPr>
              <w:pBdr>
                <w:top w:val="nil"/>
                <w:left w:val="nil"/>
                <w:bottom w:val="nil"/>
                <w:right w:val="nil"/>
                <w:between w:val="nil"/>
              </w:pBdr>
              <w:spacing w:line="276" w:lineRule="auto"/>
              <w:rPr>
                <w:color w:val="000000"/>
                <w:sz w:val="18"/>
                <w:szCs w:val="18"/>
              </w:rPr>
            </w:pPr>
          </w:p>
        </w:tc>
      </w:tr>
      <w:tr w:rsidR="00325510" w14:paraId="0A377F6A" w14:textId="77777777">
        <w:trPr>
          <w:trHeight w:val="320"/>
        </w:trPr>
        <w:tc>
          <w:tcPr>
            <w:tcW w:w="1559" w:type="dxa"/>
            <w:tcBorders>
              <w:top w:val="nil"/>
            </w:tcBorders>
          </w:tcPr>
          <w:p w14:paraId="0E588081" w14:textId="77777777" w:rsidR="00325510" w:rsidRDefault="00325510">
            <w:pPr>
              <w:rPr>
                <w:sz w:val="2"/>
                <w:szCs w:val="2"/>
              </w:rPr>
            </w:pPr>
          </w:p>
        </w:tc>
        <w:tc>
          <w:tcPr>
            <w:tcW w:w="994" w:type="dxa"/>
          </w:tcPr>
          <w:p w14:paraId="744697B2" w14:textId="77777777" w:rsidR="00325510" w:rsidRDefault="00325510">
            <w:pPr>
              <w:pBdr>
                <w:top w:val="nil"/>
                <w:left w:val="nil"/>
                <w:bottom w:val="nil"/>
                <w:right w:val="nil"/>
                <w:between w:val="nil"/>
              </w:pBdr>
              <w:spacing w:before="69"/>
              <w:ind w:left="9"/>
              <w:jc w:val="center"/>
              <w:rPr>
                <w:color w:val="000000"/>
                <w:sz w:val="16"/>
                <w:szCs w:val="16"/>
              </w:rPr>
            </w:pPr>
          </w:p>
        </w:tc>
        <w:tc>
          <w:tcPr>
            <w:tcW w:w="3412" w:type="dxa"/>
          </w:tcPr>
          <w:p w14:paraId="533688C4" w14:textId="77777777" w:rsidR="00325510" w:rsidRDefault="00BE43A3">
            <w:pPr>
              <w:pBdr>
                <w:top w:val="nil"/>
                <w:left w:val="nil"/>
                <w:bottom w:val="nil"/>
                <w:right w:val="nil"/>
                <w:between w:val="nil"/>
              </w:pBdr>
              <w:spacing w:before="46"/>
              <w:ind w:left="107"/>
              <w:rPr>
                <w:b/>
                <w:color w:val="000000"/>
                <w:sz w:val="18"/>
                <w:szCs w:val="18"/>
              </w:rPr>
            </w:pPr>
            <w:r>
              <w:rPr>
                <w:b/>
                <w:color w:val="000000"/>
                <w:sz w:val="18"/>
                <w:szCs w:val="18"/>
              </w:rPr>
              <w:t>Punteggio totale della prova</w:t>
            </w:r>
          </w:p>
        </w:tc>
        <w:tc>
          <w:tcPr>
            <w:tcW w:w="2271" w:type="dxa"/>
          </w:tcPr>
          <w:p w14:paraId="6E299FD7" w14:textId="77777777" w:rsidR="00325510" w:rsidRDefault="00325510">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4DE5F6BD" w14:textId="77777777" w:rsidR="00325510" w:rsidRDefault="00325510">
            <w:pPr>
              <w:rPr>
                <w:sz w:val="2"/>
                <w:szCs w:val="2"/>
              </w:rPr>
            </w:pPr>
          </w:p>
        </w:tc>
      </w:tr>
    </w:tbl>
    <w:p w14:paraId="0E1FB551" w14:textId="77777777" w:rsidR="00325510" w:rsidRDefault="00325510">
      <w:pPr>
        <w:jc w:val="center"/>
        <w:rPr>
          <w:b/>
          <w:sz w:val="28"/>
          <w:szCs w:val="28"/>
        </w:rPr>
      </w:pPr>
    </w:p>
    <w:p w14:paraId="717B938E" w14:textId="77777777" w:rsidR="00325510" w:rsidRDefault="00BE43A3">
      <w:pPr>
        <w:jc w:val="center"/>
        <w:rPr>
          <w:b/>
          <w:color w:val="000000"/>
          <w:sz w:val="28"/>
          <w:szCs w:val="28"/>
        </w:rPr>
      </w:pPr>
      <w:r>
        <w:rPr>
          <w:b/>
          <w:color w:val="000000"/>
          <w:sz w:val="28"/>
          <w:szCs w:val="28"/>
        </w:rPr>
        <w:lastRenderedPageBreak/>
        <w:t>7.3   Attività in preparazione dell’esame di Stato</w:t>
      </w:r>
    </w:p>
    <w:p w14:paraId="2CD89218" w14:textId="25F25E9D" w:rsidR="00325510" w:rsidRDefault="00BE43A3" w:rsidP="00175012">
      <w:pPr>
        <w:jc w:val="both"/>
        <w:rPr>
          <w:color w:val="FF0000"/>
          <w:sz w:val="28"/>
          <w:szCs w:val="28"/>
        </w:rPr>
      </w:pPr>
      <w:r>
        <w:rPr>
          <w:sz w:val="28"/>
          <w:szCs w:val="28"/>
        </w:rPr>
        <w:t xml:space="preserve">I docenti del consiglio di classe stanno supervisionando </w:t>
      </w:r>
      <w:r w:rsidR="00175012">
        <w:rPr>
          <w:sz w:val="28"/>
          <w:szCs w:val="28"/>
        </w:rPr>
        <w:t>e</w:t>
      </w:r>
      <w:r>
        <w:rPr>
          <w:sz w:val="28"/>
          <w:szCs w:val="28"/>
        </w:rPr>
        <w:t xml:space="preserve"> supportando gli alunni nella stesura del curriculum vitae e nella stesura della relazione PCTO da presentare alla </w:t>
      </w:r>
      <w:r w:rsidR="00175012">
        <w:rPr>
          <w:sz w:val="28"/>
          <w:szCs w:val="28"/>
        </w:rPr>
        <w:t>commissione dell’esame di Stato</w:t>
      </w:r>
      <w:r w:rsidR="005A12A6">
        <w:rPr>
          <w:sz w:val="28"/>
          <w:szCs w:val="28"/>
        </w:rPr>
        <w:t xml:space="preserve">, </w:t>
      </w:r>
      <w:r w:rsidR="005A12A6" w:rsidRPr="005A12A6">
        <w:rPr>
          <w:sz w:val="28"/>
          <w:szCs w:val="28"/>
        </w:rPr>
        <w:t>altresì la progettazione didattica ha seguito l’approccio pluridisciplinare e interdisciplinare così come richiesto dalle prove dell’Esame di Stato.</w:t>
      </w:r>
    </w:p>
    <w:p w14:paraId="0B695E97" w14:textId="77777777" w:rsidR="00325510" w:rsidRDefault="00325510">
      <w:pPr>
        <w:jc w:val="both"/>
        <w:rPr>
          <w:sz w:val="28"/>
          <w:szCs w:val="28"/>
        </w:rPr>
      </w:pPr>
    </w:p>
    <w:p w14:paraId="645E7F59" w14:textId="77777777" w:rsidR="00325510" w:rsidRDefault="00325510">
      <w:pPr>
        <w:jc w:val="both"/>
        <w:rPr>
          <w:color w:val="000000"/>
          <w:sz w:val="28"/>
          <w:szCs w:val="28"/>
        </w:rPr>
      </w:pPr>
    </w:p>
    <w:p w14:paraId="184877E3" w14:textId="77777777" w:rsidR="00325510" w:rsidRDefault="00BE43A3">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2F2C114A" w14:textId="77777777" w:rsidR="00325510" w:rsidRDefault="00325510">
      <w:pPr>
        <w:jc w:val="center"/>
        <w:rPr>
          <w:b/>
          <w:color w:val="000000"/>
          <w:sz w:val="32"/>
          <w:szCs w:val="32"/>
        </w:rPr>
      </w:pPr>
    </w:p>
    <w:p w14:paraId="48A004D8" w14:textId="77777777" w:rsidR="00325510" w:rsidRDefault="00BE43A3">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17</w:t>
      </w:r>
      <w:r>
        <w:rPr>
          <w:color w:val="000000"/>
          <w:sz w:val="32"/>
          <w:szCs w:val="32"/>
        </w:rPr>
        <w:t>/</w:t>
      </w:r>
      <w:r>
        <w:rPr>
          <w:sz w:val="32"/>
          <w:szCs w:val="32"/>
        </w:rPr>
        <w:t>03</w:t>
      </w:r>
      <w:r>
        <w:rPr>
          <w:color w:val="000000"/>
          <w:sz w:val="32"/>
          <w:szCs w:val="32"/>
        </w:rPr>
        <w:t>/</w:t>
      </w:r>
      <w:r>
        <w:rPr>
          <w:sz w:val="32"/>
          <w:szCs w:val="32"/>
        </w:rPr>
        <w:t>2021</w:t>
      </w:r>
      <w:r>
        <w:rPr>
          <w:color w:val="000000"/>
          <w:sz w:val="32"/>
          <w:szCs w:val="32"/>
        </w:rPr>
        <w:t>, verbale numero 4, ha designato i commissari dell’Esame di Stato, come di seguito riportato:</w:t>
      </w:r>
    </w:p>
    <w:tbl>
      <w:tblPr>
        <w:tblStyle w:val="a9"/>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325510" w14:paraId="3D0954E5" w14:textId="77777777">
        <w:tc>
          <w:tcPr>
            <w:tcW w:w="4889" w:type="dxa"/>
          </w:tcPr>
          <w:p w14:paraId="3DE6BED1" w14:textId="77777777" w:rsidR="00325510" w:rsidRDefault="00BE43A3">
            <w:pPr>
              <w:jc w:val="center"/>
              <w:rPr>
                <w:b/>
                <w:color w:val="000000"/>
                <w:sz w:val="32"/>
                <w:szCs w:val="32"/>
              </w:rPr>
            </w:pPr>
            <w:r>
              <w:rPr>
                <w:b/>
                <w:color w:val="000000"/>
                <w:sz w:val="32"/>
                <w:szCs w:val="32"/>
              </w:rPr>
              <w:t>DISCIPLINA</w:t>
            </w:r>
          </w:p>
        </w:tc>
        <w:tc>
          <w:tcPr>
            <w:tcW w:w="4889" w:type="dxa"/>
          </w:tcPr>
          <w:p w14:paraId="5833246D" w14:textId="77777777" w:rsidR="00325510" w:rsidRDefault="00BE43A3">
            <w:pPr>
              <w:jc w:val="center"/>
              <w:rPr>
                <w:b/>
                <w:color w:val="000000"/>
                <w:sz w:val="32"/>
                <w:szCs w:val="32"/>
              </w:rPr>
            </w:pPr>
            <w:r>
              <w:rPr>
                <w:b/>
                <w:color w:val="000000"/>
                <w:sz w:val="32"/>
                <w:szCs w:val="32"/>
              </w:rPr>
              <w:t>DOCENTE</w:t>
            </w:r>
          </w:p>
        </w:tc>
      </w:tr>
      <w:tr w:rsidR="00325510" w14:paraId="19D00C09" w14:textId="77777777">
        <w:tc>
          <w:tcPr>
            <w:tcW w:w="4889" w:type="dxa"/>
          </w:tcPr>
          <w:p w14:paraId="2A0AB33A" w14:textId="77777777" w:rsidR="00325510" w:rsidRDefault="00BE43A3">
            <w:pPr>
              <w:jc w:val="both"/>
              <w:rPr>
                <w:sz w:val="32"/>
                <w:szCs w:val="32"/>
              </w:rPr>
            </w:pPr>
            <w:r>
              <w:rPr>
                <w:sz w:val="32"/>
                <w:szCs w:val="32"/>
              </w:rPr>
              <w:t>Psicologia generale ed applicata</w:t>
            </w:r>
          </w:p>
        </w:tc>
        <w:tc>
          <w:tcPr>
            <w:tcW w:w="4889" w:type="dxa"/>
          </w:tcPr>
          <w:p w14:paraId="778A9055" w14:textId="77777777" w:rsidR="00325510" w:rsidRDefault="00BE43A3">
            <w:pPr>
              <w:jc w:val="both"/>
              <w:rPr>
                <w:sz w:val="32"/>
                <w:szCs w:val="32"/>
              </w:rPr>
            </w:pPr>
            <w:r>
              <w:rPr>
                <w:sz w:val="32"/>
                <w:szCs w:val="32"/>
              </w:rPr>
              <w:t>Di Fiore Carmen</w:t>
            </w:r>
          </w:p>
        </w:tc>
      </w:tr>
      <w:tr w:rsidR="00325510" w14:paraId="65DEEC0F" w14:textId="77777777">
        <w:tc>
          <w:tcPr>
            <w:tcW w:w="4889" w:type="dxa"/>
          </w:tcPr>
          <w:p w14:paraId="5D6A722F" w14:textId="77777777" w:rsidR="00325510" w:rsidRDefault="00BE43A3">
            <w:pPr>
              <w:jc w:val="both"/>
              <w:rPr>
                <w:sz w:val="32"/>
                <w:szCs w:val="32"/>
              </w:rPr>
            </w:pPr>
            <w:r>
              <w:rPr>
                <w:sz w:val="32"/>
                <w:szCs w:val="32"/>
              </w:rPr>
              <w:t>Igiene e cultura medica</w:t>
            </w:r>
          </w:p>
        </w:tc>
        <w:tc>
          <w:tcPr>
            <w:tcW w:w="4889" w:type="dxa"/>
          </w:tcPr>
          <w:p w14:paraId="57AB68C3" w14:textId="77777777" w:rsidR="00325510" w:rsidRDefault="00BE43A3">
            <w:pPr>
              <w:jc w:val="both"/>
              <w:rPr>
                <w:sz w:val="32"/>
                <w:szCs w:val="32"/>
              </w:rPr>
            </w:pPr>
            <w:r>
              <w:rPr>
                <w:sz w:val="32"/>
                <w:szCs w:val="32"/>
              </w:rPr>
              <w:t>Del Giudice Donatella</w:t>
            </w:r>
          </w:p>
        </w:tc>
      </w:tr>
      <w:tr w:rsidR="00325510" w14:paraId="50F2200A" w14:textId="77777777">
        <w:tc>
          <w:tcPr>
            <w:tcW w:w="4889" w:type="dxa"/>
          </w:tcPr>
          <w:p w14:paraId="3412F8E1" w14:textId="77777777" w:rsidR="00325510" w:rsidRDefault="00BE43A3">
            <w:pPr>
              <w:jc w:val="both"/>
              <w:rPr>
                <w:sz w:val="32"/>
                <w:szCs w:val="32"/>
              </w:rPr>
            </w:pPr>
            <w:r>
              <w:rPr>
                <w:sz w:val="32"/>
                <w:szCs w:val="32"/>
              </w:rPr>
              <w:t>Matematica</w:t>
            </w:r>
          </w:p>
        </w:tc>
        <w:tc>
          <w:tcPr>
            <w:tcW w:w="4889" w:type="dxa"/>
          </w:tcPr>
          <w:p w14:paraId="56E2AC20" w14:textId="77777777" w:rsidR="00325510" w:rsidRDefault="00BE43A3">
            <w:pPr>
              <w:jc w:val="both"/>
              <w:rPr>
                <w:sz w:val="32"/>
                <w:szCs w:val="32"/>
              </w:rPr>
            </w:pPr>
            <w:r>
              <w:rPr>
                <w:sz w:val="32"/>
                <w:szCs w:val="32"/>
              </w:rPr>
              <w:t>Franzese Monica</w:t>
            </w:r>
          </w:p>
        </w:tc>
      </w:tr>
      <w:tr w:rsidR="00325510" w14:paraId="7F77E738" w14:textId="77777777">
        <w:tc>
          <w:tcPr>
            <w:tcW w:w="4889" w:type="dxa"/>
          </w:tcPr>
          <w:p w14:paraId="73C4065B" w14:textId="77777777" w:rsidR="00325510" w:rsidRDefault="00BE43A3">
            <w:pPr>
              <w:jc w:val="both"/>
              <w:rPr>
                <w:sz w:val="32"/>
                <w:szCs w:val="32"/>
              </w:rPr>
            </w:pPr>
            <w:r>
              <w:rPr>
                <w:sz w:val="32"/>
                <w:szCs w:val="32"/>
              </w:rPr>
              <w:t xml:space="preserve">Spagnolo </w:t>
            </w:r>
          </w:p>
        </w:tc>
        <w:tc>
          <w:tcPr>
            <w:tcW w:w="4889" w:type="dxa"/>
          </w:tcPr>
          <w:p w14:paraId="4234D263" w14:textId="77777777" w:rsidR="00325510" w:rsidRDefault="00BE43A3">
            <w:pPr>
              <w:jc w:val="both"/>
              <w:rPr>
                <w:sz w:val="32"/>
                <w:szCs w:val="32"/>
              </w:rPr>
            </w:pPr>
            <w:r>
              <w:rPr>
                <w:sz w:val="32"/>
                <w:szCs w:val="32"/>
              </w:rPr>
              <w:t>Laezza Annalisa</w:t>
            </w:r>
          </w:p>
        </w:tc>
      </w:tr>
      <w:tr w:rsidR="00325510" w14:paraId="69901A14" w14:textId="77777777">
        <w:tc>
          <w:tcPr>
            <w:tcW w:w="4889" w:type="dxa"/>
          </w:tcPr>
          <w:p w14:paraId="35EE4595" w14:textId="77777777" w:rsidR="00325510" w:rsidRDefault="00BE43A3">
            <w:pPr>
              <w:jc w:val="both"/>
              <w:rPr>
                <w:sz w:val="32"/>
                <w:szCs w:val="32"/>
              </w:rPr>
            </w:pPr>
            <w:r>
              <w:rPr>
                <w:sz w:val="32"/>
                <w:szCs w:val="32"/>
              </w:rPr>
              <w:t xml:space="preserve">Inglese </w:t>
            </w:r>
          </w:p>
        </w:tc>
        <w:tc>
          <w:tcPr>
            <w:tcW w:w="4889" w:type="dxa"/>
          </w:tcPr>
          <w:p w14:paraId="10F030E2" w14:textId="77777777" w:rsidR="00325510" w:rsidRDefault="00BE43A3">
            <w:pPr>
              <w:jc w:val="both"/>
              <w:rPr>
                <w:sz w:val="32"/>
                <w:szCs w:val="32"/>
              </w:rPr>
            </w:pPr>
            <w:r>
              <w:rPr>
                <w:sz w:val="32"/>
                <w:szCs w:val="32"/>
              </w:rPr>
              <w:t>Visone Francesca</w:t>
            </w:r>
          </w:p>
        </w:tc>
      </w:tr>
      <w:tr w:rsidR="00325510" w14:paraId="5AAF55CB" w14:textId="77777777">
        <w:trPr>
          <w:trHeight w:val="447"/>
        </w:trPr>
        <w:tc>
          <w:tcPr>
            <w:tcW w:w="4889" w:type="dxa"/>
          </w:tcPr>
          <w:p w14:paraId="58455226" w14:textId="7C788AD7" w:rsidR="00325510" w:rsidRDefault="00BE43A3">
            <w:pPr>
              <w:keepNext/>
              <w:keepLines/>
              <w:spacing w:before="200"/>
              <w:rPr>
                <w:sz w:val="32"/>
                <w:szCs w:val="32"/>
              </w:rPr>
            </w:pPr>
            <w:r>
              <w:rPr>
                <w:sz w:val="32"/>
                <w:szCs w:val="32"/>
              </w:rPr>
              <w:t>Lingua e Letteratura Italian</w:t>
            </w:r>
            <w:r w:rsidR="004D75F2">
              <w:rPr>
                <w:sz w:val="32"/>
                <w:szCs w:val="32"/>
              </w:rPr>
              <w:t>a - Storia</w:t>
            </w:r>
          </w:p>
        </w:tc>
        <w:tc>
          <w:tcPr>
            <w:tcW w:w="4889" w:type="dxa"/>
          </w:tcPr>
          <w:p w14:paraId="766D5052" w14:textId="77777777" w:rsidR="00325510" w:rsidRDefault="00BE43A3">
            <w:pPr>
              <w:jc w:val="both"/>
              <w:rPr>
                <w:sz w:val="32"/>
                <w:szCs w:val="32"/>
              </w:rPr>
            </w:pPr>
            <w:r>
              <w:rPr>
                <w:sz w:val="32"/>
                <w:szCs w:val="32"/>
              </w:rPr>
              <w:t>Passariello Clementina</w:t>
            </w:r>
          </w:p>
        </w:tc>
      </w:tr>
    </w:tbl>
    <w:p w14:paraId="137B3E44" w14:textId="77777777" w:rsidR="00325510" w:rsidRDefault="00325510">
      <w:pPr>
        <w:spacing w:after="160" w:line="259" w:lineRule="auto"/>
        <w:rPr>
          <w:color w:val="000000"/>
          <w:sz w:val="28"/>
          <w:szCs w:val="28"/>
        </w:rPr>
      </w:pPr>
    </w:p>
    <w:p w14:paraId="7A10714B" w14:textId="77777777" w:rsidR="00325510" w:rsidRDefault="00325510">
      <w:pPr>
        <w:jc w:val="center"/>
        <w:rPr>
          <w:b/>
          <w:color w:val="000000"/>
          <w:sz w:val="32"/>
          <w:szCs w:val="32"/>
        </w:rPr>
      </w:pPr>
    </w:p>
    <w:p w14:paraId="63D74C18" w14:textId="77777777" w:rsidR="00325510" w:rsidRDefault="00325510">
      <w:pPr>
        <w:jc w:val="center"/>
        <w:rPr>
          <w:b/>
          <w:color w:val="000000"/>
          <w:sz w:val="32"/>
          <w:szCs w:val="32"/>
        </w:rPr>
      </w:pPr>
    </w:p>
    <w:p w14:paraId="558F2CAE" w14:textId="77777777" w:rsidR="00325510" w:rsidRDefault="00325510">
      <w:pPr>
        <w:jc w:val="center"/>
        <w:rPr>
          <w:b/>
          <w:color w:val="000000"/>
          <w:sz w:val="32"/>
          <w:szCs w:val="32"/>
        </w:rPr>
      </w:pPr>
    </w:p>
    <w:p w14:paraId="70B1E1A1" w14:textId="77777777" w:rsidR="00325510" w:rsidRDefault="00325510">
      <w:pPr>
        <w:jc w:val="center"/>
        <w:rPr>
          <w:b/>
          <w:color w:val="000000"/>
          <w:sz w:val="32"/>
          <w:szCs w:val="32"/>
        </w:rPr>
      </w:pPr>
    </w:p>
    <w:p w14:paraId="7329D632" w14:textId="77777777" w:rsidR="00325510" w:rsidRDefault="00325510">
      <w:pPr>
        <w:jc w:val="center"/>
        <w:rPr>
          <w:b/>
          <w:color w:val="000000"/>
          <w:sz w:val="32"/>
          <w:szCs w:val="32"/>
        </w:rPr>
      </w:pPr>
    </w:p>
    <w:p w14:paraId="270B2DFB" w14:textId="77777777" w:rsidR="00325510" w:rsidRDefault="00325510">
      <w:pPr>
        <w:jc w:val="center"/>
        <w:rPr>
          <w:b/>
          <w:color w:val="000000"/>
          <w:sz w:val="32"/>
          <w:szCs w:val="32"/>
        </w:rPr>
      </w:pPr>
    </w:p>
    <w:p w14:paraId="72EFCCB9" w14:textId="77777777" w:rsidR="00325510" w:rsidRDefault="00325510">
      <w:pPr>
        <w:jc w:val="center"/>
        <w:rPr>
          <w:b/>
          <w:color w:val="000000"/>
          <w:sz w:val="32"/>
          <w:szCs w:val="32"/>
        </w:rPr>
      </w:pPr>
    </w:p>
    <w:p w14:paraId="748DCD8A" w14:textId="77777777" w:rsidR="00325510" w:rsidRDefault="00325510">
      <w:pPr>
        <w:jc w:val="center"/>
        <w:rPr>
          <w:b/>
          <w:color w:val="000000"/>
          <w:sz w:val="32"/>
          <w:szCs w:val="32"/>
        </w:rPr>
      </w:pPr>
    </w:p>
    <w:p w14:paraId="7F131C8B" w14:textId="77777777" w:rsidR="00325510" w:rsidRDefault="00325510">
      <w:pPr>
        <w:jc w:val="center"/>
        <w:rPr>
          <w:b/>
          <w:color w:val="000000"/>
          <w:sz w:val="32"/>
          <w:szCs w:val="32"/>
        </w:rPr>
      </w:pPr>
    </w:p>
    <w:p w14:paraId="1B3AF29D" w14:textId="77777777" w:rsidR="00325510" w:rsidRDefault="00325510">
      <w:pPr>
        <w:jc w:val="center"/>
        <w:rPr>
          <w:b/>
          <w:color w:val="000000"/>
          <w:sz w:val="32"/>
          <w:szCs w:val="32"/>
        </w:rPr>
      </w:pPr>
    </w:p>
    <w:p w14:paraId="3F7A3D16" w14:textId="77777777" w:rsidR="00325510" w:rsidRDefault="00325510">
      <w:pPr>
        <w:jc w:val="center"/>
        <w:rPr>
          <w:b/>
          <w:color w:val="000000"/>
          <w:sz w:val="32"/>
          <w:szCs w:val="32"/>
        </w:rPr>
      </w:pPr>
    </w:p>
    <w:p w14:paraId="4F865CD8" w14:textId="77777777" w:rsidR="00325510" w:rsidRDefault="00325510">
      <w:pPr>
        <w:jc w:val="center"/>
        <w:rPr>
          <w:b/>
          <w:color w:val="000000"/>
          <w:sz w:val="32"/>
          <w:szCs w:val="32"/>
        </w:rPr>
      </w:pPr>
    </w:p>
    <w:p w14:paraId="70A49ADD" w14:textId="77777777" w:rsidR="00325510" w:rsidRDefault="00325510">
      <w:pPr>
        <w:jc w:val="center"/>
        <w:rPr>
          <w:b/>
          <w:color w:val="000000"/>
          <w:sz w:val="32"/>
          <w:szCs w:val="32"/>
        </w:rPr>
      </w:pPr>
    </w:p>
    <w:p w14:paraId="75D60CAA" w14:textId="77777777" w:rsidR="00325510" w:rsidRDefault="00325510">
      <w:pPr>
        <w:jc w:val="center"/>
        <w:rPr>
          <w:b/>
          <w:color w:val="000000"/>
          <w:sz w:val="32"/>
          <w:szCs w:val="32"/>
        </w:rPr>
      </w:pPr>
    </w:p>
    <w:p w14:paraId="2FB0C3AE" w14:textId="77777777" w:rsidR="00325510" w:rsidRDefault="00325510">
      <w:pPr>
        <w:jc w:val="center"/>
        <w:rPr>
          <w:b/>
          <w:color w:val="000000"/>
          <w:sz w:val="32"/>
          <w:szCs w:val="32"/>
        </w:rPr>
      </w:pPr>
    </w:p>
    <w:p w14:paraId="2B4FAFAC" w14:textId="77777777" w:rsidR="00325510" w:rsidRDefault="00325510">
      <w:pPr>
        <w:jc w:val="center"/>
        <w:rPr>
          <w:b/>
          <w:color w:val="000000"/>
          <w:sz w:val="32"/>
          <w:szCs w:val="32"/>
        </w:rPr>
      </w:pPr>
    </w:p>
    <w:p w14:paraId="2B131B93" w14:textId="77777777" w:rsidR="00325510" w:rsidRDefault="00325510">
      <w:pPr>
        <w:jc w:val="center"/>
        <w:rPr>
          <w:b/>
          <w:color w:val="000000"/>
          <w:sz w:val="32"/>
          <w:szCs w:val="32"/>
        </w:rPr>
      </w:pPr>
    </w:p>
    <w:p w14:paraId="171591D3" w14:textId="77777777" w:rsidR="00325510" w:rsidRDefault="00325510">
      <w:pPr>
        <w:jc w:val="center"/>
        <w:rPr>
          <w:b/>
          <w:color w:val="000000"/>
          <w:sz w:val="32"/>
          <w:szCs w:val="32"/>
        </w:rPr>
      </w:pPr>
    </w:p>
    <w:p w14:paraId="318800B4" w14:textId="77777777" w:rsidR="00325510" w:rsidRDefault="00BE43A3">
      <w:pPr>
        <w:jc w:val="center"/>
        <w:rPr>
          <w:b/>
          <w:color w:val="000000"/>
          <w:sz w:val="32"/>
          <w:szCs w:val="32"/>
        </w:rPr>
      </w:pPr>
      <w:r>
        <w:rPr>
          <w:b/>
          <w:color w:val="000000"/>
          <w:sz w:val="32"/>
          <w:szCs w:val="32"/>
        </w:rPr>
        <w:t>Il Consiglio di Classe</w:t>
      </w:r>
    </w:p>
    <w:p w14:paraId="498FC3F2" w14:textId="77777777" w:rsidR="00325510" w:rsidRDefault="00325510">
      <w:pPr>
        <w:jc w:val="center"/>
        <w:rPr>
          <w:b/>
          <w:color w:val="000000"/>
          <w:sz w:val="32"/>
          <w:szCs w:val="32"/>
        </w:rPr>
      </w:pPr>
    </w:p>
    <w:tbl>
      <w:tblPr>
        <w:tblStyle w:val="aa"/>
        <w:tblW w:w="869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055"/>
        <w:gridCol w:w="3640"/>
      </w:tblGrid>
      <w:tr w:rsidR="00325510" w14:paraId="5FD38A63" w14:textId="77777777">
        <w:trPr>
          <w:trHeight w:val="460"/>
          <w:jc w:val="center"/>
        </w:trPr>
        <w:tc>
          <w:tcPr>
            <w:tcW w:w="5055" w:type="dxa"/>
            <w:tcBorders>
              <w:top w:val="single" w:sz="4" w:space="0" w:color="000000"/>
              <w:bottom w:val="single" w:sz="4" w:space="0" w:color="000000"/>
              <w:right w:val="single" w:sz="4" w:space="0" w:color="000000"/>
            </w:tcBorders>
            <w:shd w:val="clear" w:color="auto" w:fill="DEEBF6"/>
            <w:vAlign w:val="center"/>
          </w:tcPr>
          <w:p w14:paraId="2B5CEA7D" w14:textId="77777777" w:rsidR="00325510" w:rsidRDefault="00BE43A3">
            <w:pPr>
              <w:keepNext/>
              <w:keepLines/>
              <w:pBdr>
                <w:top w:val="nil"/>
                <w:left w:val="nil"/>
                <w:bottom w:val="nil"/>
                <w:right w:val="nil"/>
                <w:between w:val="nil"/>
              </w:pBdr>
              <w:spacing w:before="200"/>
              <w:jc w:val="center"/>
              <w:rPr>
                <w:b/>
                <w:color w:val="000000"/>
                <w:sz w:val="32"/>
                <w:szCs w:val="32"/>
              </w:rPr>
            </w:pPr>
            <w:r>
              <w:rPr>
                <w:b/>
                <w:color w:val="000000"/>
                <w:sz w:val="32"/>
                <w:szCs w:val="32"/>
              </w:rPr>
              <w:t>Disciplina</w:t>
            </w:r>
          </w:p>
        </w:tc>
        <w:tc>
          <w:tcPr>
            <w:tcW w:w="36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69C9381" w14:textId="77777777" w:rsidR="00325510" w:rsidRDefault="00BE43A3">
            <w:pPr>
              <w:keepNext/>
              <w:keepLines/>
              <w:pBdr>
                <w:top w:val="nil"/>
                <w:left w:val="nil"/>
                <w:bottom w:val="nil"/>
                <w:right w:val="nil"/>
                <w:between w:val="nil"/>
              </w:pBdr>
              <w:spacing w:before="200"/>
              <w:jc w:val="center"/>
              <w:rPr>
                <w:b/>
                <w:color w:val="000000"/>
                <w:sz w:val="32"/>
                <w:szCs w:val="32"/>
              </w:rPr>
            </w:pPr>
            <w:r>
              <w:rPr>
                <w:b/>
                <w:color w:val="000000"/>
                <w:sz w:val="32"/>
                <w:szCs w:val="32"/>
              </w:rPr>
              <w:t>Docente</w:t>
            </w:r>
          </w:p>
        </w:tc>
      </w:tr>
      <w:tr w:rsidR="00325510" w14:paraId="639C797F"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5170DF97" w14:textId="77777777" w:rsidR="00325510" w:rsidRDefault="00BE43A3">
            <w:pPr>
              <w:keepNext/>
              <w:keepLines/>
              <w:pBdr>
                <w:top w:val="nil"/>
                <w:left w:val="nil"/>
                <w:bottom w:val="nil"/>
                <w:right w:val="nil"/>
                <w:between w:val="nil"/>
              </w:pBdr>
              <w:spacing w:before="200"/>
              <w:rPr>
                <w:b/>
                <w:color w:val="000000"/>
                <w:sz w:val="32"/>
                <w:szCs w:val="32"/>
              </w:rPr>
            </w:pPr>
            <w:r>
              <w:rPr>
                <w:b/>
                <w:color w:val="000000"/>
                <w:sz w:val="32"/>
                <w:szCs w:val="32"/>
              </w:rPr>
              <w:t>Lingua e Letteratura Italiana</w:t>
            </w:r>
          </w:p>
        </w:tc>
        <w:tc>
          <w:tcPr>
            <w:tcW w:w="3640" w:type="dxa"/>
            <w:tcBorders>
              <w:top w:val="single" w:sz="4" w:space="0" w:color="000000"/>
              <w:left w:val="single" w:sz="4" w:space="0" w:color="000000"/>
              <w:bottom w:val="single" w:sz="4" w:space="0" w:color="000000"/>
              <w:right w:val="single" w:sz="4" w:space="0" w:color="000000"/>
            </w:tcBorders>
            <w:vAlign w:val="center"/>
          </w:tcPr>
          <w:p w14:paraId="723E85B6" w14:textId="77777777" w:rsidR="00325510" w:rsidRDefault="00BE43A3">
            <w:pPr>
              <w:jc w:val="both"/>
              <w:rPr>
                <w:i/>
                <w:color w:val="000000"/>
                <w:sz w:val="32"/>
                <w:szCs w:val="32"/>
              </w:rPr>
            </w:pPr>
            <w:r>
              <w:rPr>
                <w:sz w:val="32"/>
                <w:szCs w:val="32"/>
              </w:rPr>
              <w:t>Passariello Clementina</w:t>
            </w:r>
          </w:p>
        </w:tc>
      </w:tr>
      <w:tr w:rsidR="00325510" w14:paraId="7CABF963"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04EDEA03"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Storia</w:t>
            </w:r>
          </w:p>
        </w:tc>
        <w:tc>
          <w:tcPr>
            <w:tcW w:w="3640" w:type="dxa"/>
            <w:tcBorders>
              <w:top w:val="single" w:sz="4" w:space="0" w:color="000000"/>
              <w:left w:val="single" w:sz="4" w:space="0" w:color="000000"/>
              <w:bottom w:val="single" w:sz="4" w:space="0" w:color="000000"/>
              <w:right w:val="single" w:sz="4" w:space="0" w:color="000000"/>
            </w:tcBorders>
            <w:vAlign w:val="center"/>
          </w:tcPr>
          <w:p w14:paraId="363725A5" w14:textId="77777777" w:rsidR="00325510" w:rsidRDefault="00BE43A3">
            <w:pPr>
              <w:jc w:val="both"/>
              <w:rPr>
                <w:color w:val="000000"/>
                <w:sz w:val="32"/>
                <w:szCs w:val="32"/>
              </w:rPr>
            </w:pPr>
            <w:r>
              <w:rPr>
                <w:sz w:val="32"/>
                <w:szCs w:val="32"/>
              </w:rPr>
              <w:t>Passariello Clementina</w:t>
            </w:r>
          </w:p>
        </w:tc>
      </w:tr>
      <w:tr w:rsidR="00325510" w14:paraId="04D3B482"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6C8B51FC"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3640" w:type="dxa"/>
            <w:tcBorders>
              <w:top w:val="single" w:sz="4" w:space="0" w:color="000000"/>
              <w:left w:val="single" w:sz="4" w:space="0" w:color="000000"/>
              <w:bottom w:val="single" w:sz="4" w:space="0" w:color="000000"/>
              <w:right w:val="single" w:sz="4" w:space="0" w:color="000000"/>
            </w:tcBorders>
            <w:vAlign w:val="center"/>
          </w:tcPr>
          <w:p w14:paraId="37D516AD" w14:textId="77777777" w:rsidR="00325510" w:rsidRDefault="00BE43A3">
            <w:pPr>
              <w:jc w:val="both"/>
              <w:rPr>
                <w:color w:val="000000"/>
                <w:sz w:val="32"/>
                <w:szCs w:val="32"/>
              </w:rPr>
            </w:pPr>
            <w:r>
              <w:rPr>
                <w:sz w:val="32"/>
                <w:szCs w:val="32"/>
              </w:rPr>
              <w:t>Visone Francesca</w:t>
            </w:r>
          </w:p>
        </w:tc>
      </w:tr>
      <w:tr w:rsidR="00325510" w14:paraId="74A5E73D"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48C0818B"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Spagnolo</w:t>
            </w:r>
          </w:p>
        </w:tc>
        <w:tc>
          <w:tcPr>
            <w:tcW w:w="3640" w:type="dxa"/>
            <w:tcBorders>
              <w:top w:val="single" w:sz="4" w:space="0" w:color="000000"/>
              <w:left w:val="single" w:sz="4" w:space="0" w:color="000000"/>
              <w:bottom w:val="single" w:sz="4" w:space="0" w:color="000000"/>
              <w:right w:val="single" w:sz="4" w:space="0" w:color="000000"/>
            </w:tcBorders>
            <w:vAlign w:val="center"/>
          </w:tcPr>
          <w:p w14:paraId="1C3692AE" w14:textId="77777777" w:rsidR="00325510" w:rsidRDefault="00BE43A3">
            <w:pPr>
              <w:jc w:val="both"/>
              <w:rPr>
                <w:color w:val="000000"/>
                <w:sz w:val="32"/>
                <w:szCs w:val="32"/>
              </w:rPr>
            </w:pPr>
            <w:r>
              <w:rPr>
                <w:sz w:val="32"/>
                <w:szCs w:val="32"/>
              </w:rPr>
              <w:t>Laezza Annalisa</w:t>
            </w:r>
          </w:p>
        </w:tc>
      </w:tr>
      <w:tr w:rsidR="00325510" w14:paraId="4A40FBF1"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BA4FAAF"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RC</w:t>
            </w:r>
          </w:p>
        </w:tc>
        <w:tc>
          <w:tcPr>
            <w:tcW w:w="3640" w:type="dxa"/>
            <w:tcBorders>
              <w:top w:val="single" w:sz="4" w:space="0" w:color="000000"/>
              <w:left w:val="single" w:sz="4" w:space="0" w:color="000000"/>
              <w:bottom w:val="single" w:sz="4" w:space="0" w:color="000000"/>
              <w:right w:val="single" w:sz="4" w:space="0" w:color="000000"/>
            </w:tcBorders>
            <w:vAlign w:val="center"/>
          </w:tcPr>
          <w:p w14:paraId="2331D83A" w14:textId="77777777" w:rsidR="00325510" w:rsidRDefault="00BE43A3">
            <w:pPr>
              <w:pBdr>
                <w:top w:val="nil"/>
                <w:left w:val="nil"/>
                <w:bottom w:val="nil"/>
                <w:right w:val="nil"/>
                <w:between w:val="nil"/>
              </w:pBdr>
              <w:tabs>
                <w:tab w:val="left" w:pos="4160"/>
              </w:tabs>
              <w:rPr>
                <w:color w:val="000000"/>
                <w:sz w:val="32"/>
                <w:szCs w:val="32"/>
              </w:rPr>
            </w:pPr>
            <w:r>
              <w:rPr>
                <w:sz w:val="32"/>
                <w:szCs w:val="32"/>
              </w:rPr>
              <w:t>Di Marzo Cira</w:t>
            </w:r>
          </w:p>
        </w:tc>
      </w:tr>
      <w:tr w:rsidR="00325510" w14:paraId="330A2F4B"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3A0E2258"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Scienze Motorie e Sportive</w:t>
            </w:r>
          </w:p>
        </w:tc>
        <w:tc>
          <w:tcPr>
            <w:tcW w:w="3640" w:type="dxa"/>
            <w:tcBorders>
              <w:top w:val="single" w:sz="4" w:space="0" w:color="000000"/>
              <w:left w:val="single" w:sz="4" w:space="0" w:color="000000"/>
              <w:bottom w:val="single" w:sz="4" w:space="0" w:color="000000"/>
              <w:right w:val="single" w:sz="4" w:space="0" w:color="000000"/>
            </w:tcBorders>
            <w:vAlign w:val="center"/>
          </w:tcPr>
          <w:p w14:paraId="4B4862FC" w14:textId="77777777" w:rsidR="00325510" w:rsidRDefault="00BE43A3">
            <w:pPr>
              <w:tabs>
                <w:tab w:val="left" w:pos="4160"/>
              </w:tabs>
              <w:rPr>
                <w:color w:val="000000"/>
                <w:sz w:val="40"/>
                <w:szCs w:val="40"/>
              </w:rPr>
            </w:pPr>
            <w:r>
              <w:rPr>
                <w:sz w:val="32"/>
                <w:szCs w:val="32"/>
              </w:rPr>
              <w:t>Giugliano Pietro</w:t>
            </w:r>
          </w:p>
        </w:tc>
      </w:tr>
      <w:tr w:rsidR="00325510" w14:paraId="370CD2A3"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28C5309B"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Matematica</w:t>
            </w:r>
          </w:p>
        </w:tc>
        <w:tc>
          <w:tcPr>
            <w:tcW w:w="3640" w:type="dxa"/>
            <w:tcBorders>
              <w:top w:val="single" w:sz="4" w:space="0" w:color="000000"/>
              <w:left w:val="single" w:sz="4" w:space="0" w:color="000000"/>
              <w:bottom w:val="single" w:sz="4" w:space="0" w:color="000000"/>
              <w:right w:val="single" w:sz="4" w:space="0" w:color="000000"/>
            </w:tcBorders>
            <w:vAlign w:val="center"/>
          </w:tcPr>
          <w:p w14:paraId="2FE6746A" w14:textId="77777777" w:rsidR="00325510" w:rsidRDefault="00BE43A3">
            <w:pPr>
              <w:jc w:val="both"/>
              <w:rPr>
                <w:color w:val="000000"/>
                <w:sz w:val="32"/>
                <w:szCs w:val="32"/>
              </w:rPr>
            </w:pPr>
            <w:r>
              <w:rPr>
                <w:sz w:val="32"/>
                <w:szCs w:val="32"/>
              </w:rPr>
              <w:t>Franzese Monica</w:t>
            </w:r>
          </w:p>
        </w:tc>
      </w:tr>
      <w:tr w:rsidR="00325510" w14:paraId="3280D03C"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01F97FAD"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Diritto e legislazione sociosanitaria</w:t>
            </w:r>
          </w:p>
        </w:tc>
        <w:tc>
          <w:tcPr>
            <w:tcW w:w="3640" w:type="dxa"/>
            <w:tcBorders>
              <w:top w:val="single" w:sz="4" w:space="0" w:color="000000"/>
              <w:left w:val="single" w:sz="4" w:space="0" w:color="000000"/>
              <w:bottom w:val="single" w:sz="4" w:space="0" w:color="000000"/>
              <w:right w:val="single" w:sz="4" w:space="0" w:color="000000"/>
            </w:tcBorders>
            <w:vAlign w:val="center"/>
          </w:tcPr>
          <w:p w14:paraId="5BA3B5C3" w14:textId="77777777" w:rsidR="00325510" w:rsidRDefault="00BE43A3">
            <w:pPr>
              <w:pBdr>
                <w:top w:val="nil"/>
                <w:left w:val="nil"/>
                <w:bottom w:val="nil"/>
                <w:right w:val="nil"/>
                <w:between w:val="nil"/>
              </w:pBdr>
              <w:tabs>
                <w:tab w:val="left" w:pos="4160"/>
              </w:tabs>
              <w:rPr>
                <w:color w:val="000000"/>
                <w:sz w:val="32"/>
                <w:szCs w:val="32"/>
              </w:rPr>
            </w:pPr>
            <w:r>
              <w:rPr>
                <w:sz w:val="32"/>
                <w:szCs w:val="32"/>
              </w:rPr>
              <w:t>Schisa Angela</w:t>
            </w:r>
          </w:p>
        </w:tc>
      </w:tr>
      <w:tr w:rsidR="00325510" w14:paraId="3F35E11B"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2C168D6" w14:textId="77777777" w:rsidR="00325510" w:rsidRDefault="00BE43A3">
            <w:pPr>
              <w:pBdr>
                <w:top w:val="nil"/>
                <w:left w:val="nil"/>
                <w:bottom w:val="nil"/>
                <w:right w:val="nil"/>
                <w:between w:val="nil"/>
              </w:pBdr>
              <w:tabs>
                <w:tab w:val="left" w:pos="4160"/>
              </w:tabs>
              <w:jc w:val="both"/>
              <w:rPr>
                <w:b/>
                <w:color w:val="000000"/>
                <w:sz w:val="32"/>
                <w:szCs w:val="32"/>
              </w:rPr>
            </w:pPr>
            <w:r>
              <w:rPr>
                <w:b/>
                <w:color w:val="000000"/>
                <w:sz w:val="32"/>
                <w:szCs w:val="32"/>
              </w:rPr>
              <w:t>Igiene e cultura medico sanitaria</w:t>
            </w:r>
          </w:p>
        </w:tc>
        <w:tc>
          <w:tcPr>
            <w:tcW w:w="3640" w:type="dxa"/>
            <w:tcBorders>
              <w:top w:val="single" w:sz="4" w:space="0" w:color="000000"/>
              <w:left w:val="single" w:sz="4" w:space="0" w:color="000000"/>
              <w:bottom w:val="single" w:sz="4" w:space="0" w:color="000000"/>
              <w:right w:val="single" w:sz="4" w:space="0" w:color="000000"/>
            </w:tcBorders>
            <w:vAlign w:val="center"/>
          </w:tcPr>
          <w:p w14:paraId="20DFA7D2" w14:textId="77777777" w:rsidR="00325510" w:rsidRDefault="00BE43A3">
            <w:pPr>
              <w:pBdr>
                <w:top w:val="nil"/>
                <w:left w:val="nil"/>
                <w:bottom w:val="nil"/>
                <w:right w:val="nil"/>
                <w:between w:val="nil"/>
              </w:pBdr>
              <w:tabs>
                <w:tab w:val="left" w:pos="4160"/>
              </w:tabs>
              <w:rPr>
                <w:color w:val="000000"/>
                <w:sz w:val="32"/>
                <w:szCs w:val="32"/>
              </w:rPr>
            </w:pPr>
            <w:r>
              <w:rPr>
                <w:sz w:val="32"/>
                <w:szCs w:val="32"/>
              </w:rPr>
              <w:t>Del Giudice Donatella</w:t>
            </w:r>
          </w:p>
        </w:tc>
      </w:tr>
      <w:tr w:rsidR="00325510" w14:paraId="1CB2C96A"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1099D08"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Tecnica amministrativa</w:t>
            </w:r>
          </w:p>
        </w:tc>
        <w:tc>
          <w:tcPr>
            <w:tcW w:w="3640" w:type="dxa"/>
            <w:tcBorders>
              <w:top w:val="single" w:sz="4" w:space="0" w:color="000000"/>
              <w:left w:val="single" w:sz="4" w:space="0" w:color="000000"/>
              <w:bottom w:val="single" w:sz="4" w:space="0" w:color="000000"/>
              <w:right w:val="single" w:sz="4" w:space="0" w:color="000000"/>
            </w:tcBorders>
            <w:vAlign w:val="center"/>
          </w:tcPr>
          <w:p w14:paraId="38D9F5AD" w14:textId="77777777" w:rsidR="00325510" w:rsidRDefault="00BE43A3">
            <w:pPr>
              <w:pBdr>
                <w:top w:val="nil"/>
                <w:left w:val="nil"/>
                <w:bottom w:val="nil"/>
                <w:right w:val="nil"/>
                <w:between w:val="nil"/>
              </w:pBdr>
              <w:tabs>
                <w:tab w:val="left" w:pos="4160"/>
              </w:tabs>
              <w:rPr>
                <w:color w:val="000000"/>
                <w:sz w:val="32"/>
                <w:szCs w:val="32"/>
              </w:rPr>
            </w:pPr>
            <w:r>
              <w:rPr>
                <w:sz w:val="32"/>
                <w:szCs w:val="32"/>
              </w:rPr>
              <w:t>Di Riso Vincenzo</w:t>
            </w:r>
          </w:p>
        </w:tc>
      </w:tr>
      <w:tr w:rsidR="00325510" w14:paraId="3397D6B4"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11E599A3"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Psicologia generale e applicata</w:t>
            </w:r>
          </w:p>
        </w:tc>
        <w:tc>
          <w:tcPr>
            <w:tcW w:w="3640" w:type="dxa"/>
            <w:tcBorders>
              <w:top w:val="single" w:sz="4" w:space="0" w:color="000000"/>
              <w:left w:val="single" w:sz="4" w:space="0" w:color="000000"/>
              <w:bottom w:val="single" w:sz="4" w:space="0" w:color="000000"/>
              <w:right w:val="single" w:sz="4" w:space="0" w:color="000000"/>
            </w:tcBorders>
            <w:vAlign w:val="center"/>
          </w:tcPr>
          <w:p w14:paraId="3043C98C" w14:textId="77777777" w:rsidR="00325510" w:rsidRDefault="00BE43A3">
            <w:pPr>
              <w:pBdr>
                <w:top w:val="nil"/>
                <w:left w:val="nil"/>
                <w:bottom w:val="nil"/>
                <w:right w:val="nil"/>
                <w:between w:val="nil"/>
              </w:pBdr>
              <w:tabs>
                <w:tab w:val="left" w:pos="4160"/>
              </w:tabs>
              <w:rPr>
                <w:color w:val="000000"/>
                <w:sz w:val="32"/>
                <w:szCs w:val="32"/>
              </w:rPr>
            </w:pPr>
            <w:r>
              <w:rPr>
                <w:sz w:val="32"/>
                <w:szCs w:val="32"/>
              </w:rPr>
              <w:t>DI Fiore Carmen</w:t>
            </w:r>
          </w:p>
        </w:tc>
      </w:tr>
      <w:tr w:rsidR="00325510" w14:paraId="48D4CBFC"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63147EDF" w14:textId="77777777" w:rsidR="00325510" w:rsidRDefault="00BE43A3">
            <w:pPr>
              <w:pBdr>
                <w:top w:val="nil"/>
                <w:left w:val="nil"/>
                <w:bottom w:val="nil"/>
                <w:right w:val="nil"/>
                <w:between w:val="nil"/>
              </w:pBdr>
              <w:tabs>
                <w:tab w:val="left" w:pos="4160"/>
              </w:tabs>
              <w:rPr>
                <w:b/>
                <w:color w:val="000000"/>
                <w:sz w:val="32"/>
                <w:szCs w:val="32"/>
              </w:rPr>
            </w:pPr>
            <w:r>
              <w:rPr>
                <w:b/>
                <w:color w:val="000000"/>
                <w:sz w:val="32"/>
                <w:szCs w:val="32"/>
              </w:rPr>
              <w:t>Sostegno</w:t>
            </w:r>
          </w:p>
        </w:tc>
        <w:tc>
          <w:tcPr>
            <w:tcW w:w="3640" w:type="dxa"/>
            <w:tcBorders>
              <w:top w:val="single" w:sz="4" w:space="0" w:color="000000"/>
              <w:bottom w:val="single" w:sz="4" w:space="0" w:color="000000"/>
              <w:right w:val="single" w:sz="4" w:space="0" w:color="000000"/>
            </w:tcBorders>
            <w:vAlign w:val="center"/>
          </w:tcPr>
          <w:p w14:paraId="245415CB" w14:textId="77777777" w:rsidR="00325510" w:rsidRDefault="00BE43A3">
            <w:pPr>
              <w:tabs>
                <w:tab w:val="left" w:pos="4160"/>
              </w:tabs>
              <w:rPr>
                <w:sz w:val="32"/>
                <w:szCs w:val="32"/>
              </w:rPr>
            </w:pPr>
            <w:r>
              <w:rPr>
                <w:sz w:val="32"/>
                <w:szCs w:val="32"/>
              </w:rPr>
              <w:t>Monica Fritzsching</w:t>
            </w:r>
          </w:p>
        </w:tc>
      </w:tr>
      <w:tr w:rsidR="00325510" w14:paraId="1949B48D" w14:textId="77777777">
        <w:trPr>
          <w:trHeight w:val="380"/>
          <w:jc w:val="center"/>
        </w:trPr>
        <w:tc>
          <w:tcPr>
            <w:tcW w:w="5055" w:type="dxa"/>
            <w:tcBorders>
              <w:top w:val="single" w:sz="4" w:space="0" w:color="000000"/>
              <w:bottom w:val="single" w:sz="4" w:space="0" w:color="000000"/>
              <w:right w:val="single" w:sz="4" w:space="0" w:color="000000"/>
            </w:tcBorders>
            <w:vAlign w:val="center"/>
          </w:tcPr>
          <w:p w14:paraId="26A26814" w14:textId="77777777" w:rsidR="00325510" w:rsidRDefault="00BE43A3">
            <w:pPr>
              <w:tabs>
                <w:tab w:val="left" w:pos="4160"/>
              </w:tabs>
              <w:rPr>
                <w:b/>
                <w:color w:val="000000"/>
                <w:sz w:val="32"/>
                <w:szCs w:val="32"/>
              </w:rPr>
            </w:pPr>
            <w:r>
              <w:rPr>
                <w:b/>
                <w:sz w:val="32"/>
                <w:szCs w:val="32"/>
              </w:rPr>
              <w:t>Sostegno</w:t>
            </w:r>
          </w:p>
        </w:tc>
        <w:tc>
          <w:tcPr>
            <w:tcW w:w="3640" w:type="dxa"/>
            <w:tcBorders>
              <w:top w:val="single" w:sz="4" w:space="0" w:color="000000"/>
              <w:bottom w:val="single" w:sz="4" w:space="0" w:color="000000"/>
              <w:right w:val="single" w:sz="4" w:space="0" w:color="000000"/>
            </w:tcBorders>
            <w:vAlign w:val="center"/>
          </w:tcPr>
          <w:p w14:paraId="3F7F7F76" w14:textId="77777777" w:rsidR="00325510" w:rsidRDefault="00BE43A3">
            <w:pPr>
              <w:tabs>
                <w:tab w:val="left" w:pos="4160"/>
              </w:tabs>
              <w:rPr>
                <w:sz w:val="32"/>
                <w:szCs w:val="32"/>
              </w:rPr>
            </w:pPr>
            <w:r>
              <w:rPr>
                <w:sz w:val="32"/>
                <w:szCs w:val="32"/>
              </w:rPr>
              <w:t>Donatella Rubinaccio</w:t>
            </w:r>
          </w:p>
        </w:tc>
      </w:tr>
    </w:tbl>
    <w:p w14:paraId="3BA0412A" w14:textId="77777777" w:rsidR="00325510" w:rsidRDefault="00325510">
      <w:pPr>
        <w:jc w:val="center"/>
        <w:rPr>
          <w:b/>
          <w:color w:val="000000"/>
          <w:sz w:val="32"/>
          <w:szCs w:val="32"/>
        </w:rPr>
      </w:pPr>
    </w:p>
    <w:p w14:paraId="0DF0CE17" w14:textId="77777777" w:rsidR="00325510" w:rsidRDefault="00BE43A3">
      <w:pPr>
        <w:jc w:val="right"/>
        <w:rPr>
          <w:b/>
          <w:color w:val="000000"/>
          <w:sz w:val="32"/>
          <w:szCs w:val="32"/>
        </w:rPr>
      </w:pPr>
      <w:r>
        <w:rPr>
          <w:b/>
          <w:color w:val="000000"/>
          <w:sz w:val="32"/>
          <w:szCs w:val="32"/>
        </w:rPr>
        <w:t>Il Dirigente Scolastico</w:t>
      </w:r>
    </w:p>
    <w:p w14:paraId="6A1EF60F" w14:textId="77777777" w:rsidR="00325510" w:rsidRDefault="00BE43A3">
      <w:pPr>
        <w:jc w:val="right"/>
        <w:rPr>
          <w:b/>
          <w:color w:val="000000"/>
          <w:sz w:val="32"/>
          <w:szCs w:val="32"/>
        </w:rPr>
      </w:pPr>
      <w:r>
        <w:rPr>
          <w:b/>
          <w:color w:val="000000"/>
          <w:sz w:val="32"/>
          <w:szCs w:val="32"/>
        </w:rPr>
        <w:t>Prof.ssa Rosanna Genni</w:t>
      </w:r>
    </w:p>
    <w:p w14:paraId="40D29602" w14:textId="77777777" w:rsidR="00325510" w:rsidRDefault="00325510">
      <w:pPr>
        <w:jc w:val="center"/>
        <w:rPr>
          <w:b/>
          <w:color w:val="000000"/>
          <w:sz w:val="32"/>
          <w:szCs w:val="32"/>
        </w:rPr>
      </w:pPr>
    </w:p>
    <w:p w14:paraId="69D1AE87" w14:textId="77777777" w:rsidR="00325510" w:rsidRDefault="00325510">
      <w:pPr>
        <w:jc w:val="center"/>
        <w:rPr>
          <w:b/>
          <w:color w:val="000000"/>
          <w:sz w:val="32"/>
          <w:szCs w:val="32"/>
        </w:rPr>
      </w:pPr>
    </w:p>
    <w:p w14:paraId="2C216F26" w14:textId="77777777" w:rsidR="00325510" w:rsidRDefault="00325510">
      <w:pPr>
        <w:jc w:val="center"/>
        <w:rPr>
          <w:b/>
          <w:color w:val="000000"/>
          <w:sz w:val="32"/>
          <w:szCs w:val="32"/>
        </w:rPr>
      </w:pPr>
    </w:p>
    <w:p w14:paraId="19B1D32F" w14:textId="77777777" w:rsidR="00325510" w:rsidRDefault="00325510">
      <w:pPr>
        <w:jc w:val="center"/>
        <w:rPr>
          <w:b/>
          <w:color w:val="000000"/>
          <w:sz w:val="32"/>
          <w:szCs w:val="32"/>
        </w:rPr>
      </w:pPr>
    </w:p>
    <w:p w14:paraId="55FF6566" w14:textId="77777777" w:rsidR="00325510" w:rsidRDefault="00325510">
      <w:pPr>
        <w:jc w:val="center"/>
        <w:rPr>
          <w:b/>
          <w:color w:val="000000"/>
          <w:sz w:val="32"/>
          <w:szCs w:val="32"/>
        </w:rPr>
      </w:pPr>
    </w:p>
    <w:p w14:paraId="41E1E427" w14:textId="77777777" w:rsidR="00325510" w:rsidRDefault="00325510">
      <w:pPr>
        <w:jc w:val="center"/>
        <w:rPr>
          <w:b/>
          <w:color w:val="000000"/>
          <w:sz w:val="32"/>
          <w:szCs w:val="32"/>
        </w:rPr>
      </w:pPr>
    </w:p>
    <w:p w14:paraId="11FA8DCD" w14:textId="77777777" w:rsidR="00325510" w:rsidRDefault="00325510">
      <w:pPr>
        <w:jc w:val="center"/>
        <w:rPr>
          <w:b/>
          <w:color w:val="000000"/>
          <w:sz w:val="32"/>
          <w:szCs w:val="32"/>
        </w:rPr>
      </w:pPr>
    </w:p>
    <w:p w14:paraId="541EBEF3" w14:textId="77777777" w:rsidR="00325510" w:rsidRDefault="00325510">
      <w:pPr>
        <w:jc w:val="center"/>
        <w:rPr>
          <w:b/>
          <w:color w:val="000000"/>
          <w:sz w:val="32"/>
          <w:szCs w:val="32"/>
        </w:rPr>
      </w:pPr>
    </w:p>
    <w:p w14:paraId="3A904313" w14:textId="77777777" w:rsidR="00325510" w:rsidRDefault="00325510">
      <w:pPr>
        <w:jc w:val="center"/>
        <w:rPr>
          <w:b/>
          <w:color w:val="000000"/>
          <w:sz w:val="32"/>
          <w:szCs w:val="32"/>
        </w:rPr>
      </w:pPr>
    </w:p>
    <w:p w14:paraId="4B69FEBA" w14:textId="77777777" w:rsidR="00325510" w:rsidRDefault="00325510">
      <w:pPr>
        <w:jc w:val="center"/>
        <w:rPr>
          <w:b/>
          <w:color w:val="000000"/>
          <w:sz w:val="32"/>
          <w:szCs w:val="32"/>
        </w:rPr>
      </w:pPr>
    </w:p>
    <w:p w14:paraId="3C5E02B5" w14:textId="77777777" w:rsidR="00325510" w:rsidRDefault="00325510">
      <w:pPr>
        <w:jc w:val="center"/>
        <w:rPr>
          <w:b/>
          <w:color w:val="000000"/>
          <w:sz w:val="32"/>
          <w:szCs w:val="32"/>
        </w:rPr>
      </w:pPr>
    </w:p>
    <w:p w14:paraId="7D9AAB1F" w14:textId="77777777" w:rsidR="00325510" w:rsidRDefault="00325510">
      <w:pPr>
        <w:jc w:val="center"/>
        <w:rPr>
          <w:b/>
          <w:color w:val="000000"/>
          <w:sz w:val="32"/>
          <w:szCs w:val="32"/>
        </w:rPr>
      </w:pPr>
    </w:p>
    <w:p w14:paraId="31A3CE81" w14:textId="77777777" w:rsidR="00325510" w:rsidRDefault="00325510">
      <w:pPr>
        <w:jc w:val="center"/>
        <w:rPr>
          <w:b/>
          <w:color w:val="000000"/>
          <w:sz w:val="32"/>
          <w:szCs w:val="32"/>
        </w:rPr>
      </w:pPr>
    </w:p>
    <w:p w14:paraId="78F0A07F" w14:textId="77777777" w:rsidR="00325510" w:rsidRDefault="00325510" w:rsidP="005A12A6">
      <w:pPr>
        <w:rPr>
          <w:b/>
          <w:color w:val="000000"/>
          <w:sz w:val="32"/>
          <w:szCs w:val="32"/>
        </w:rPr>
      </w:pPr>
    </w:p>
    <w:sectPr w:rsidR="00325510" w:rsidSect="005A12A6">
      <w:pgSz w:w="11906" w:h="16838"/>
      <w:pgMar w:top="1134" w:right="1134" w:bottom="1417"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08A29" w14:textId="77777777" w:rsidR="00A11277" w:rsidRDefault="00A11277">
      <w:r>
        <w:separator/>
      </w:r>
    </w:p>
  </w:endnote>
  <w:endnote w:type="continuationSeparator" w:id="0">
    <w:p w14:paraId="40A5FF47" w14:textId="77777777" w:rsidR="00A11277" w:rsidRDefault="00A11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7A4D8" w14:textId="77777777" w:rsidR="00A11277" w:rsidRDefault="00A11277">
      <w:r>
        <w:separator/>
      </w:r>
    </w:p>
  </w:footnote>
  <w:footnote w:type="continuationSeparator" w:id="0">
    <w:p w14:paraId="5FD89BDA" w14:textId="77777777" w:rsidR="00A11277" w:rsidRDefault="00A11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14C8D"/>
    <w:multiLevelType w:val="multilevel"/>
    <w:tmpl w:val="E3B2B6EA"/>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6135C13"/>
    <w:multiLevelType w:val="multilevel"/>
    <w:tmpl w:val="1F36C55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D201279"/>
    <w:multiLevelType w:val="multilevel"/>
    <w:tmpl w:val="B170A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510"/>
    <w:rsid w:val="00175012"/>
    <w:rsid w:val="002E4789"/>
    <w:rsid w:val="003175FA"/>
    <w:rsid w:val="00325510"/>
    <w:rsid w:val="004A2C05"/>
    <w:rsid w:val="004D75F2"/>
    <w:rsid w:val="005A12A6"/>
    <w:rsid w:val="006748A7"/>
    <w:rsid w:val="00764E5C"/>
    <w:rsid w:val="00A11277"/>
    <w:rsid w:val="00AA4E5F"/>
    <w:rsid w:val="00B04852"/>
    <w:rsid w:val="00B963D6"/>
    <w:rsid w:val="00BE43A3"/>
    <w:rsid w:val="00BE781A"/>
    <w:rsid w:val="00D26A7A"/>
    <w:rsid w:val="00E60E01"/>
    <w:rsid w:val="00F76A00"/>
    <w:rsid w:val="00FF30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0A5C"/>
  <w15:docId w15:val="{1CD62413-EE43-4F56-AAD7-E1856A82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Paragrafoelenco">
    <w:name w:val="List Paragraph"/>
    <w:basedOn w:val="Normale"/>
    <w:uiPriority w:val="34"/>
    <w:qFormat/>
    <w:rsid w:val="006F29DB"/>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4522E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22E4"/>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0F3C97"/>
    <w:rPr>
      <w:color w:val="605E5C"/>
      <w:shd w:val="clear" w:color="auto" w:fill="E1DFDD"/>
    </w:rPr>
  </w:style>
  <w:style w:type="paragraph" w:styleId="Pidipagina">
    <w:name w:val="footer"/>
    <w:basedOn w:val="Normale"/>
    <w:link w:val="PidipaginaCarattere"/>
    <w:uiPriority w:val="99"/>
    <w:unhideWhenUsed/>
    <w:rsid w:val="009A5D0B"/>
    <w:pPr>
      <w:tabs>
        <w:tab w:val="center" w:pos="4819"/>
        <w:tab w:val="right" w:pos="9638"/>
      </w:tabs>
    </w:pPr>
  </w:style>
  <w:style w:type="character" w:customStyle="1" w:styleId="PidipaginaCarattere">
    <w:name w:val="Piè di pagina Carattere"/>
    <w:basedOn w:val="Carpredefinitoparagrafo"/>
    <w:link w:val="Pidipagina"/>
    <w:uiPriority w:val="99"/>
    <w:rsid w:val="009A5D0B"/>
    <w:rPr>
      <w:rFonts w:ascii="Times New Roman" w:eastAsia="Times New Roman" w:hAnsi="Times New Roman" w:cs="Times New Roman"/>
      <w:sz w:val="24"/>
      <w:szCs w:val="24"/>
      <w:lang w:eastAsia="it-IT"/>
    </w:rPr>
  </w:style>
  <w:style w:type="table" w:customStyle="1" w:styleId="TableNormal0">
    <w:name w:val="Table Normal"/>
    <w:uiPriority w:val="2"/>
    <w:semiHidden/>
    <w:unhideWhenUsed/>
    <w:qFormat/>
    <w:rsid w:val="009A5D0B"/>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A5D0B"/>
    <w:pPr>
      <w:widowControl w:val="0"/>
      <w:autoSpaceDE w:val="0"/>
      <w:autoSpaceDN w:val="0"/>
      <w:spacing w:before="23"/>
      <w:ind w:left="107"/>
      <w:jc w:val="center"/>
    </w:pPr>
    <w:rPr>
      <w:sz w:val="22"/>
      <w:szCs w:val="22"/>
      <w:lang w:eastAsia="en-US"/>
    </w:rPr>
  </w:style>
  <w:style w:type="paragraph" w:styleId="Intestazione">
    <w:name w:val="header"/>
    <w:basedOn w:val="Normale"/>
    <w:link w:val="IntestazioneCarattere"/>
    <w:unhideWhenUsed/>
    <w:rsid w:val="00164842"/>
    <w:pPr>
      <w:tabs>
        <w:tab w:val="center" w:pos="4819"/>
        <w:tab w:val="right" w:pos="9638"/>
      </w:tabs>
    </w:pPr>
  </w:style>
  <w:style w:type="character" w:customStyle="1" w:styleId="IntestazioneCarattere">
    <w:name w:val="Intestazione Carattere"/>
    <w:basedOn w:val="Carpredefinitoparagrafo"/>
    <w:link w:val="Intestazione"/>
    <w:rsid w:val="00164842"/>
    <w:rPr>
      <w:rFonts w:ascii="Times New Roman" w:eastAsia="Times New Roman" w:hAnsi="Times New Roman" w:cs="Times New Roman"/>
      <w:sz w:val="24"/>
      <w:szCs w:val="24"/>
      <w:lang w:eastAsia="it-IT"/>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Pr>
  </w:style>
  <w:style w:type="table" w:customStyle="1" w:styleId="a9">
    <w:basedOn w:val="TableNormal0"/>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rPr>
      <w:sz w:val="20"/>
      <w:szCs w:val="20"/>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rPr>
      <w:sz w:val="20"/>
      <w:szCs w:val="20"/>
    </w:rPr>
    <w:tblPr>
      <w:tblStyleRowBandSize w:val="1"/>
      <w:tblStyleColBandSize w:val="1"/>
      <w:tblCellMar>
        <w:left w:w="108" w:type="dxa"/>
        <w:right w:w="108"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character" w:styleId="Menzionenonrisolta">
    <w:name w:val="Unresolved Mention"/>
    <w:basedOn w:val="Carpredefinitoparagrafo"/>
    <w:uiPriority w:val="99"/>
    <w:semiHidden/>
    <w:unhideWhenUsed/>
    <w:rsid w:val="005A1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361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20/11/CLASSI-QUINTE-SOCIALI-2.pdf" TargetMode="External"/><Relationship Id="rId18" Type="http://schemas.openxmlformats.org/officeDocument/2006/relationships/hyperlink" Target="https://www.isiseuropa.edu.it/wp-content/uploads/2020/11/2-uda-Il-project-work-in-ambito-sanitario-V-Sociali.pdf" TargetMode="External"/><Relationship Id="rId26" Type="http://schemas.openxmlformats.org/officeDocument/2006/relationships/hyperlink" Target="https://www.isiseuropa.edu.it/wp-content/uploads/2020/11/PCTO-18-21-SOCIALE-Quinta.pdf" TargetMode="External"/><Relationship Id="rId3" Type="http://schemas.openxmlformats.org/officeDocument/2006/relationships/styles" Target="styles.xml"/><Relationship Id="rId21" Type="http://schemas.openxmlformats.org/officeDocument/2006/relationships/hyperlink" Target="https://www.isiseuropa.edu.it/wp-content/uploads/2020/11/CLASSE-QUINTA-SCIENZE-MOTORIE.pdf" TargetMode="External"/><Relationship Id="rId7" Type="http://schemas.openxmlformats.org/officeDocument/2006/relationships/endnotes" Target="endnotes.xml"/><Relationship Id="rId12" Type="http://schemas.openxmlformats.org/officeDocument/2006/relationships/hyperlink" Target="https://www.isiseuropa.edu.it/wp-content/uploads/2020/11/Canovaccio-del-curricolo-V-Sociali.pdf" TargetMode="External"/><Relationship Id="rId17" Type="http://schemas.openxmlformats.org/officeDocument/2006/relationships/hyperlink" Target="https://www.isiseuropa.edu.it/wp-content/uploads/2019/10/2UDA-LETTERATURA-STORIA-V-SOCIALE.pdf" TargetMode="External"/><Relationship Id="rId25" Type="http://schemas.openxmlformats.org/officeDocument/2006/relationships/hyperlink" Target="https://www.isiseuropa.edu.it/wp-content/uploads/2020/02/Modulo-DI-SUPPORTO-CLASSE-5-ITALIANO.pdf" TargetMode="External"/><Relationship Id="rId2" Type="http://schemas.openxmlformats.org/officeDocument/2006/relationships/numbering" Target="numbering.xml"/><Relationship Id="rId16" Type="http://schemas.openxmlformats.org/officeDocument/2006/relationships/hyperlink" Target="https://www.isiseuropa.edu.it/wp-content/uploads/2020/11/1uda-pluridisciplinare-classi-5-Operatori-di-supporto-alla-ricerca-in-ambito-sanitario.pdf" TargetMode="External"/><Relationship Id="rId20" Type="http://schemas.openxmlformats.org/officeDocument/2006/relationships/hyperlink" Target="https://www.isiseuropa.edu.it/wp-content/uploads/2020/04/UDA-SUPPORTO-TECNICHE-AMMINISTRATIVE-V-SOCIAL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iseuropa.edu.it/wp-content/uploads/2020/11/PCTO-18-21-SOCIALE-Quinta.pdf" TargetMode="External"/><Relationship Id="rId24" Type="http://schemas.openxmlformats.org/officeDocument/2006/relationships/hyperlink" Target="https://www.isiseuropa.edu.it/wp-content/uploads/2019/10/Uda-Invalsi-Inglese.pdf" TargetMode="External"/><Relationship Id="rId5" Type="http://schemas.openxmlformats.org/officeDocument/2006/relationships/webSettings" Target="webSettings.xml"/><Relationship Id="rId15" Type="http://schemas.openxmlformats.org/officeDocument/2006/relationships/hyperlink" Target="https://www.isiseuropa.edu.it/wp-content/uploads/2019/11/1-UDA-ITALIANO-STORIA-LINGUE.pdf" TargetMode="External"/><Relationship Id="rId23" Type="http://schemas.openxmlformats.org/officeDocument/2006/relationships/hyperlink" Target="https://www.isiseuropa.edu.it/wp-content/uploads/2019/10/UDA-INVALSI-MATEMATICA-V-CLASSE.pdf"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isiseuropa.edu.it/wp-content/uploads/2019/11/UDA-MATEMATICA-QUINTA-SOCIALE.pdf"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sanita/uda-cittadinanza-e-costituzione-v-sociale/" TargetMode="External"/><Relationship Id="rId22" Type="http://schemas.openxmlformats.org/officeDocument/2006/relationships/hyperlink" Target="https://www.isiseuropa.edu.it/wp-content/uploads/2019/10/UdA-INVALSI-Italiano-.pdf"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Sl4upZLLAl/Gl3loi2YE8QtfQ==">AMUW2mUE8DpX4FYP2ZvRNE0FTBQe1ckN65bNYQepFp/t7OZ878pE8MtONk/Z6UVNxyvaQ7ugGdxPUQjMemlBl3gYy1rygO6U8e/RWUF4clU4ZOqE6Jlyb3Bkzsq6cPllxkaKAreDSn/zbr5CsGmspkHSIf4Izs0UmzspjKzAtbHI5TVVbrZyOEg=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6187</Words>
  <Characters>35270</Characters>
  <Application>Microsoft Office Word</Application>
  <DocSecurity>0</DocSecurity>
  <Lines>293</Lines>
  <Paragraphs>82</Paragraphs>
  <ScaleCrop>false</ScaleCrop>
  <Company/>
  <LinksUpToDate>false</LinksUpToDate>
  <CharactersWithSpaces>41375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18</cp:revision>
  <dcterms:created xsi:type="dcterms:W3CDTF">2020-04-17T21:48:00Z</dcterms:created>
  <dcterms:modified xsi:type="dcterms:W3CDTF">2021-05-11T16:51:00Z</dcterms:modified>
</cp:coreProperties>
</file>