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20"/>
        </w:rPr>
      </w:pPr>
    </w:p>
    <w:p>
      <w:pPr>
        <w:pStyle w:val="Title"/>
        <w:rPr>
          <w:u w:val="none"/>
        </w:rPr>
      </w:pPr>
      <w:r>
        <w:rPr>
          <w:u w:val="thick"/>
        </w:rPr>
        <w:t>ALLEGATO</w:t>
      </w:r>
      <w:r>
        <w:rPr>
          <w:spacing w:val="-1"/>
          <w:u w:val="thick"/>
        </w:rPr>
        <w:t> </w:t>
      </w:r>
      <w:r>
        <w:rPr>
          <w:u w:val="thick"/>
        </w:rPr>
        <w:t>B</w:t>
      </w:r>
      <w:r>
        <w:rPr>
          <w:spacing w:val="1"/>
          <w:u w:val="thick"/>
        </w:rPr>
        <w:t> </w:t>
      </w:r>
      <w:r>
        <w:rPr>
          <w:u w:val="thick"/>
        </w:rPr>
        <w:t>–</w:t>
      </w:r>
      <w:r>
        <w:rPr>
          <w:spacing w:val="-1"/>
          <w:u w:val="thick"/>
        </w:rPr>
        <w:t> </w:t>
      </w:r>
      <w:r>
        <w:rPr>
          <w:u w:val="thick"/>
        </w:rPr>
        <w:t>AUTODICHIARAZIONE</w:t>
      </w:r>
      <w:r>
        <w:rPr>
          <w:spacing w:val="-1"/>
          <w:u w:val="thick"/>
        </w:rPr>
        <w:t> </w:t>
      </w:r>
      <w:r>
        <w:rPr>
          <w:u w:val="thick"/>
        </w:rPr>
        <w:t>TITOLI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3"/>
        <w:rPr>
          <w:b/>
          <w:sz w:val="23"/>
        </w:rPr>
      </w:pPr>
    </w:p>
    <w:p>
      <w:pPr>
        <w:tabs>
          <w:tab w:pos="1040" w:val="left" w:leader="none"/>
          <w:tab w:pos="2745" w:val="left" w:leader="none"/>
          <w:tab w:pos="7720" w:val="left" w:leader="none"/>
          <w:tab w:pos="8128" w:val="left" w:leader="none"/>
          <w:tab w:pos="9644" w:val="left" w:leader="none"/>
        </w:tabs>
        <w:spacing w:before="90"/>
        <w:ind w:left="112" w:right="0" w:firstLine="0"/>
        <w:jc w:val="left"/>
        <w:rPr>
          <w:sz w:val="24"/>
        </w:rPr>
      </w:pPr>
      <w:r>
        <w:rPr>
          <w:sz w:val="24"/>
        </w:rPr>
        <w:t>Il/La</w:t>
        <w:tab/>
        <w:t>sottoscritto\a</w:t>
        <w:tab/>
      </w:r>
      <w:r>
        <w:rPr>
          <w:sz w:val="24"/>
          <w:u w:val="single"/>
        </w:rPr>
        <w:t> </w:t>
        <w:tab/>
      </w:r>
      <w:r>
        <w:rPr>
          <w:sz w:val="24"/>
        </w:rPr>
        <w:tab/>
        <w:t>nato\a</w:t>
        <w:tab/>
        <w:t>a</w:t>
      </w:r>
    </w:p>
    <w:p>
      <w:pPr>
        <w:tabs>
          <w:tab w:pos="6070" w:val="left" w:leader="none"/>
          <w:tab w:pos="8484" w:val="left" w:leader="none"/>
        </w:tabs>
        <w:spacing w:before="138"/>
        <w:ind w:left="4851" w:right="0" w:firstLine="0"/>
        <w:jc w:val="left"/>
        <w:rPr>
          <w:sz w:val="24"/>
        </w:rPr>
      </w:pPr>
      <w:r>
        <w:rPr>
          <w:sz w:val="24"/>
        </w:rPr>
        <w:t>prov.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domiciliato\a</w:t>
      </w:r>
    </w:p>
    <w:p>
      <w:pPr>
        <w:spacing w:line="20" w:lineRule="exact"/>
        <w:ind w:left="107" w:right="0" w:firstLine="0"/>
        <w:rPr>
          <w:sz w:val="2"/>
        </w:rPr>
      </w:pPr>
      <w:r>
        <w:rPr>
          <w:sz w:val="2"/>
        </w:rPr>
        <w:pict>
          <v:group style="width:132pt;height:.5pt;mso-position-horizontal-relative:char;mso-position-vertical-relative:line" coordorigin="0,0" coordsize="2640,10">
            <v:line style="position:absolute" from="0,5" to="2640,5" stroked="true" strokeweight=".48pt" strokecolor="#000000">
              <v:stroke dashstyle="solid"/>
            </v:line>
          </v:group>
        </w:pict>
      </w:r>
      <w:r>
        <w:rPr>
          <w:sz w:val="2"/>
        </w:rPr>
      </w:r>
    </w:p>
    <w:p>
      <w:pPr>
        <w:tabs>
          <w:tab w:pos="5913" w:val="left" w:leader="none"/>
          <w:tab w:pos="9405" w:val="left" w:leader="none"/>
        </w:tabs>
        <w:spacing w:before="119"/>
        <w:ind w:left="112" w:right="0" w:firstLine="0"/>
        <w:jc w:val="left"/>
        <w:rPr>
          <w:sz w:val="24"/>
        </w:rPr>
      </w:pP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ab/>
        <w:t>alla</w:t>
      </w:r>
    </w:p>
    <w:p>
      <w:pPr>
        <w:spacing w:after="0"/>
        <w:jc w:val="left"/>
        <w:rPr>
          <w:sz w:val="24"/>
        </w:rPr>
        <w:sectPr>
          <w:headerReference w:type="default" r:id="rId5"/>
          <w:type w:val="continuous"/>
          <w:pgSz w:w="11910" w:h="16840"/>
          <w:pgMar w:header="713" w:top="3200" w:bottom="280" w:left="1020" w:right="360"/>
          <w:pgNumType w:start="1"/>
        </w:sectPr>
      </w:pPr>
    </w:p>
    <w:p>
      <w:pPr>
        <w:tabs>
          <w:tab w:pos="5313" w:val="left" w:leader="none"/>
        </w:tabs>
        <w:spacing w:before="137"/>
        <w:ind w:left="112" w:right="0" w:firstLine="0"/>
        <w:jc w:val="left"/>
        <w:rPr>
          <w:sz w:val="24"/>
        </w:rPr>
      </w:pPr>
      <w:r>
        <w:rPr>
          <w:sz w:val="24"/>
        </w:rPr>
        <w:t>Via</w:t>
      </w:r>
      <w:r>
        <w:rPr>
          <w:sz w:val="24"/>
          <w:u w:val="single"/>
        </w:rPr>
        <w:t> </w:t>
        <w:tab/>
      </w:r>
    </w:p>
    <w:p>
      <w:pPr>
        <w:tabs>
          <w:tab w:pos="714" w:val="left" w:leader="none"/>
          <w:tab w:pos="2927" w:val="left" w:leader="none"/>
        </w:tabs>
        <w:spacing w:before="137"/>
        <w:ind w:left="112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tel.</w:t>
        <w:tab/>
      </w:r>
      <w:r>
        <w:rPr>
          <w:sz w:val="24"/>
          <w:u w:val="single"/>
        </w:rPr>
        <w:t> </w:t>
        <w:tab/>
      </w:r>
    </w:p>
    <w:p>
      <w:pPr>
        <w:spacing w:before="137"/>
        <w:ind w:left="112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cellulare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3200" w:bottom="280" w:left="1020" w:right="360"/>
          <w:cols w:num="3" w:equalWidth="0">
            <w:col w:w="5354" w:space="94"/>
            <w:col w:w="2968" w:space="396"/>
            <w:col w:w="1718"/>
          </w:cols>
        </w:sectPr>
      </w:pPr>
    </w:p>
    <w:p>
      <w:pPr>
        <w:tabs>
          <w:tab w:pos="1607" w:val="left" w:leader="none"/>
          <w:tab w:pos="1989" w:val="left" w:leader="none"/>
          <w:tab w:pos="3038" w:val="left" w:leader="none"/>
          <w:tab w:pos="7411" w:val="left" w:leader="none"/>
          <w:tab w:pos="8229" w:val="left" w:leader="none"/>
          <w:tab w:pos="9123" w:val="left" w:leader="none"/>
        </w:tabs>
        <w:spacing w:before="137"/>
        <w:ind w:left="112" w:right="0" w:firstLine="0"/>
        <w:jc w:val="left"/>
        <w:rPr>
          <w:sz w:val="24"/>
        </w:rPr>
      </w:pPr>
      <w:r>
        <w:rPr>
          <w:sz w:val="24"/>
          <w:u w:val="single"/>
        </w:rPr>
        <w:t> </w:t>
        <w:tab/>
      </w:r>
      <w:r>
        <w:rPr>
          <w:sz w:val="24"/>
        </w:rPr>
        <w:tab/>
      </w:r>
      <w:r>
        <w:rPr>
          <w:sz w:val="24"/>
        </w:rPr>
        <w:t>e-mail</w:t>
        <w:tab/>
      </w:r>
      <w:r>
        <w:rPr>
          <w:sz w:val="24"/>
          <w:u w:val="single"/>
        </w:rPr>
        <w:t> </w:t>
        <w:tab/>
      </w:r>
      <w:r>
        <w:rPr>
          <w:sz w:val="24"/>
        </w:rPr>
        <w:tab/>
        <w:t>Cod.</w:t>
        <w:tab/>
        <w:t>fiscale</w:t>
      </w:r>
    </w:p>
    <w:p>
      <w:pPr>
        <w:tabs>
          <w:tab w:pos="6800" w:val="left" w:leader="none"/>
          <w:tab w:pos="7757" w:val="left" w:leader="none"/>
          <w:tab w:pos="8803" w:val="left" w:leader="none"/>
          <w:tab w:pos="9152" w:val="left" w:leader="none"/>
        </w:tabs>
        <w:spacing w:line="360" w:lineRule="auto" w:before="139"/>
        <w:ind w:left="5010" w:right="770" w:firstLine="712"/>
        <w:jc w:val="left"/>
        <w:rPr>
          <w:sz w:val="24"/>
        </w:rPr>
      </w:pPr>
      <w:r>
        <w:rPr/>
        <w:pict>
          <v:line style="position:absolute;mso-position-horizontal-relative:page;mso-position-vertical-relative:paragraph;z-index:15730176" from="56.639999pt,20.505125pt" to="272.64001pt,20.505125pt" stroked="true" strokeweight=".48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30688" from="56.639999pt,41.145111pt" to="242.640008pt,41.145111pt" stroked="true" strokeweight=".48pt" strokecolor="#000000">
            <v:stroke dashstyle="solid"/>
            <w10:wrap type="none"/>
          </v:line>
        </w:pict>
      </w:r>
      <w:r>
        <w:rPr>
          <w:sz w:val="24"/>
        </w:rPr>
        <w:t>docente</w:t>
        <w:tab/>
        <w:tab/>
        <w:t>a</w:t>
        <w:tab/>
        <w:tab/>
        <w:t>tempo</w:t>
      </w:r>
      <w:r>
        <w:rPr>
          <w:spacing w:val="-57"/>
          <w:sz w:val="24"/>
        </w:rPr>
        <w:t> </w:t>
      </w:r>
      <w:r>
        <w:rPr>
          <w:sz w:val="24"/>
        </w:rPr>
        <w:t>presso</w:t>
        <w:tab/>
        <w:t>l’Istituto</w:t>
        <w:tab/>
        <w:tab/>
        <w:t>scolastico</w:t>
      </w:r>
    </w:p>
    <w:p>
      <w:pPr>
        <w:spacing w:line="240" w:lineRule="auto" w:before="11"/>
        <w:rPr>
          <w:sz w:val="19"/>
        </w:rPr>
      </w:pPr>
      <w:r>
        <w:rPr/>
        <w:pict>
          <v:shape style="position:absolute;margin-left:56.639999pt;margin-top:13.682581pt;width:216pt;height:.1pt;mso-position-horizontal-relative:page;mso-position-vertical-relative:paragraph;z-index:-15727616;mso-wrap-distance-left:0;mso-wrap-distance-right:0" coordorigin="1133,274" coordsize="4320,0" path="m1133,274l5453,274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5"/>
        <w:rPr>
          <w:sz w:val="19"/>
        </w:rPr>
      </w:pPr>
    </w:p>
    <w:p>
      <w:pPr>
        <w:pStyle w:val="BodyText"/>
        <w:spacing w:before="90"/>
        <w:ind w:left="4321" w:right="4980"/>
        <w:jc w:val="center"/>
      </w:pPr>
      <w:r>
        <w:rPr>
          <w:u w:val="thick"/>
        </w:rPr>
        <w:t>DICHIARA</w:t>
      </w:r>
    </w:p>
    <w:p>
      <w:pPr>
        <w:spacing w:line="240" w:lineRule="auto" w:before="5"/>
        <w:rPr>
          <w:b/>
          <w:i/>
          <w:sz w:val="21"/>
        </w:rPr>
      </w:pPr>
    </w:p>
    <w:p>
      <w:pPr>
        <w:pStyle w:val="BodyText"/>
        <w:spacing w:line="276" w:lineRule="auto" w:before="90"/>
        <w:ind w:left="112" w:right="778"/>
        <w:jc w:val="both"/>
      </w:pPr>
      <w:r>
        <w:rPr/>
        <w:t>AI</w:t>
      </w:r>
      <w:r>
        <w:rPr>
          <w:spacing w:val="58"/>
        </w:rPr>
        <w:t> </w:t>
      </w:r>
      <w:r>
        <w:rPr/>
        <w:t>SENSI</w:t>
      </w:r>
      <w:r>
        <w:rPr>
          <w:spacing w:val="59"/>
        </w:rPr>
        <w:t> </w:t>
      </w:r>
      <w:r>
        <w:rPr/>
        <w:t>DEGLI</w:t>
      </w:r>
      <w:r>
        <w:rPr>
          <w:spacing w:val="57"/>
        </w:rPr>
        <w:t> </w:t>
      </w:r>
      <w:r>
        <w:rPr/>
        <w:t>ART.</w:t>
      </w:r>
      <w:r>
        <w:rPr>
          <w:spacing w:val="58"/>
        </w:rPr>
        <w:t> </w:t>
      </w:r>
      <w:r>
        <w:rPr/>
        <w:t>46</w:t>
      </w:r>
      <w:r>
        <w:rPr>
          <w:spacing w:val="58"/>
        </w:rPr>
        <w:t> </w:t>
      </w:r>
      <w:r>
        <w:rPr/>
        <w:t>E</w:t>
      </w:r>
      <w:r>
        <w:rPr>
          <w:spacing w:val="58"/>
        </w:rPr>
        <w:t> </w:t>
      </w:r>
      <w:r>
        <w:rPr/>
        <w:t>47</w:t>
      </w:r>
      <w:r>
        <w:rPr>
          <w:spacing w:val="58"/>
        </w:rPr>
        <w:t> </w:t>
      </w:r>
      <w:r>
        <w:rPr/>
        <w:t>DEL</w:t>
      </w:r>
      <w:r>
        <w:rPr>
          <w:spacing w:val="58"/>
        </w:rPr>
        <w:t> </w:t>
      </w:r>
      <w:r>
        <w:rPr/>
        <w:t>DPR</w:t>
      </w:r>
      <w:r>
        <w:rPr>
          <w:spacing w:val="56"/>
        </w:rPr>
        <w:t> </w:t>
      </w:r>
      <w:r>
        <w:rPr/>
        <w:t>28.12.2000</w:t>
      </w:r>
      <w:r>
        <w:rPr>
          <w:spacing w:val="58"/>
        </w:rPr>
        <w:t> </w:t>
      </w:r>
      <w:r>
        <w:rPr/>
        <w:t>N.</w:t>
      </w:r>
      <w:r>
        <w:rPr>
          <w:spacing w:val="58"/>
        </w:rPr>
        <w:t> </w:t>
      </w:r>
      <w:r>
        <w:rPr/>
        <w:t>445,</w:t>
      </w:r>
      <w:r>
        <w:rPr>
          <w:spacing w:val="58"/>
        </w:rPr>
        <w:t> </w:t>
      </w:r>
      <w:r>
        <w:rPr/>
        <w:t>CONSAPEVOLE</w:t>
      </w:r>
      <w:r>
        <w:rPr>
          <w:spacing w:val="58"/>
        </w:rPr>
        <w:t> </w:t>
      </w:r>
      <w:r>
        <w:rPr/>
        <w:t>DELLA</w:t>
      </w:r>
      <w:r>
        <w:rPr>
          <w:spacing w:val="-57"/>
        </w:rPr>
        <w:t> </w:t>
      </w:r>
      <w:r>
        <w:rPr/>
        <w:t>RESPONSABILITA'</w:t>
      </w:r>
      <w:r>
        <w:rPr>
          <w:spacing w:val="1"/>
        </w:rPr>
        <w:t> </w:t>
      </w:r>
      <w:r>
        <w:rPr/>
        <w:t>PENALE</w:t>
      </w:r>
      <w:r>
        <w:rPr>
          <w:spacing w:val="1"/>
        </w:rPr>
        <w:t> </w:t>
      </w:r>
      <w:r>
        <w:rPr/>
        <w:t>CUI</w:t>
      </w:r>
      <w:r>
        <w:rPr>
          <w:spacing w:val="1"/>
        </w:rPr>
        <w:t> </w:t>
      </w:r>
      <w:r>
        <w:rPr/>
        <w:t>PUO’</w:t>
      </w:r>
      <w:r>
        <w:rPr>
          <w:spacing w:val="1"/>
        </w:rPr>
        <w:t> </w:t>
      </w:r>
      <w:r>
        <w:rPr/>
        <w:t>ANDARE</w:t>
      </w:r>
      <w:r>
        <w:rPr>
          <w:spacing w:val="1"/>
        </w:rPr>
        <w:t> </w:t>
      </w:r>
      <w:r>
        <w:rPr/>
        <w:t>INCONTRO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AFFERMAZIONI MENDACI AI SENSI DELL'ART. 76 DEL MEDESIMO DPR 445/2000</w:t>
      </w:r>
      <w:r>
        <w:rPr>
          <w:spacing w:val="1"/>
        </w:rPr>
        <w:t> </w:t>
      </w:r>
      <w:r>
        <w:rPr/>
        <w:t>DICHIARA DI AVERE DI POSSEDERE I SEGUENTI TITOLI PER I QUALI SI RICHIEDE</w:t>
      </w:r>
      <w:r>
        <w:rPr>
          <w:spacing w:val="1"/>
        </w:rPr>
        <w:t> </w:t>
      </w:r>
      <w:r>
        <w:rPr/>
        <w:t>ATTRIBUZIONE</w:t>
      </w:r>
      <w:r>
        <w:rPr>
          <w:spacing w:val="-1"/>
        </w:rPr>
        <w:t> </w:t>
      </w:r>
      <w:r>
        <w:rPr/>
        <w:t>DI PUNTEGGIO</w:t>
      </w:r>
    </w:p>
    <w:p>
      <w:pPr>
        <w:spacing w:line="240" w:lineRule="auto" w:before="4" w:after="1"/>
        <w:rPr>
          <w:b/>
          <w:i/>
          <w:sz w:val="17"/>
        </w:r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5"/>
        <w:gridCol w:w="3684"/>
        <w:gridCol w:w="1416"/>
        <w:gridCol w:w="1387"/>
      </w:tblGrid>
      <w:tr>
        <w:trPr>
          <w:trHeight w:val="1946" w:hRule="atLeast"/>
        </w:trPr>
        <w:tc>
          <w:tcPr>
            <w:tcW w:w="3795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76"/>
              <w:ind w:left="813"/>
              <w:rPr>
                <w:b/>
                <w:sz w:val="22"/>
              </w:rPr>
            </w:pPr>
            <w:r>
              <w:rPr>
                <w:b/>
                <w:sz w:val="22"/>
              </w:rPr>
              <w:t>TITOLO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RICHIESTO</w:t>
            </w:r>
          </w:p>
        </w:tc>
        <w:tc>
          <w:tcPr>
            <w:tcW w:w="3684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76"/>
              <w:ind w:left="653"/>
              <w:rPr>
                <w:b/>
                <w:sz w:val="22"/>
              </w:rPr>
            </w:pPr>
            <w:r>
              <w:rPr>
                <w:b/>
                <w:sz w:val="22"/>
              </w:rPr>
              <w:t>TITOLO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DICHIARATO</w:t>
            </w:r>
          </w:p>
        </w:tc>
        <w:tc>
          <w:tcPr>
            <w:tcW w:w="1416" w:type="dxa"/>
          </w:tcPr>
          <w:p>
            <w:pPr>
              <w:pStyle w:val="TableParagraph"/>
              <w:spacing w:line="276" w:lineRule="auto"/>
              <w:ind w:left="108" w:right="104"/>
              <w:rPr>
                <w:b/>
                <w:sz w:val="22"/>
              </w:rPr>
            </w:pPr>
            <w:r>
              <w:rPr>
                <w:b/>
                <w:sz w:val="22"/>
              </w:rPr>
              <w:t>PUNTEGGI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O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DICHIARA</w:t>
            </w:r>
          </w:p>
          <w:p>
            <w:pPr>
              <w:pStyle w:val="TableParagraph"/>
              <w:spacing w:line="276" w:lineRule="auto"/>
              <w:ind w:left="108" w:right="227"/>
              <w:rPr>
                <w:sz w:val="22"/>
              </w:rPr>
            </w:pPr>
            <w:r>
              <w:rPr>
                <w:b/>
                <w:sz w:val="22"/>
              </w:rPr>
              <w:t>TO </w:t>
            </w:r>
            <w:r>
              <w:rPr>
                <w:sz w:val="22"/>
              </w:rPr>
              <w:t>(a cura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dichiarante)</w:t>
            </w:r>
          </w:p>
        </w:tc>
        <w:tc>
          <w:tcPr>
            <w:tcW w:w="1387" w:type="dxa"/>
          </w:tcPr>
          <w:p>
            <w:pPr>
              <w:pStyle w:val="TableParagraph"/>
              <w:spacing w:line="276" w:lineRule="auto"/>
              <w:ind w:left="111" w:right="158"/>
              <w:rPr>
                <w:b/>
                <w:sz w:val="22"/>
              </w:rPr>
            </w:pPr>
            <w:r>
              <w:rPr>
                <w:b/>
                <w:sz w:val="22"/>
              </w:rPr>
              <w:t>PUNTEGG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IO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ASSEGNA</w:t>
            </w:r>
          </w:p>
          <w:p>
            <w:pPr>
              <w:pStyle w:val="TableParagraph"/>
              <w:spacing w:line="276" w:lineRule="auto"/>
              <w:ind w:left="111" w:right="268"/>
              <w:rPr>
                <w:sz w:val="22"/>
              </w:rPr>
            </w:pPr>
            <w:r>
              <w:rPr>
                <w:b/>
                <w:sz w:val="22"/>
              </w:rPr>
              <w:t>TO </w:t>
            </w:r>
            <w:r>
              <w:rPr>
                <w:sz w:val="22"/>
              </w:rPr>
              <w:t>(a cura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dell’ist.ne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scol.ca)</w:t>
            </w:r>
          </w:p>
        </w:tc>
      </w:tr>
      <w:tr>
        <w:trPr>
          <w:trHeight w:val="1103" w:hRule="atLeast"/>
        </w:trPr>
        <w:tc>
          <w:tcPr>
            <w:tcW w:w="3795" w:type="dxa"/>
          </w:tcPr>
          <w:p>
            <w:pPr>
              <w:pStyle w:val="TableParagraph"/>
              <w:ind w:left="110" w:right="67"/>
              <w:jc w:val="both"/>
              <w:rPr>
                <w:sz w:val="24"/>
              </w:rPr>
            </w:pPr>
            <w:r>
              <w:rPr>
                <w:sz w:val="24"/>
              </w:rPr>
              <w:t>Titolo di dottore di ricerca in ambito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inerente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agli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specifici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contenuti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disciplinari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della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relativa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classe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di</w:t>
            </w:r>
          </w:p>
          <w:p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abilitazione</w:t>
            </w:r>
          </w:p>
        </w:tc>
        <w:tc>
          <w:tcPr>
            <w:tcW w:w="36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655" w:hRule="atLeast"/>
        </w:trPr>
        <w:tc>
          <w:tcPr>
            <w:tcW w:w="3795" w:type="dxa"/>
          </w:tcPr>
          <w:p>
            <w:pPr>
              <w:pStyle w:val="TableParagraph"/>
              <w:ind w:left="110" w:right="67"/>
              <w:jc w:val="both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ricerca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scientifica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sulla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base di rapporti a tempo determinato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costituiti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sensi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dell’articolo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51,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comma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6,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della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legge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27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dicembre</w:t>
            </w:r>
          </w:p>
          <w:p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1997,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n.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449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ovvero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dell’articolo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1,</w:t>
            </w:r>
          </w:p>
          <w:p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comma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14,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della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legge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novembre</w:t>
            </w:r>
          </w:p>
        </w:tc>
        <w:tc>
          <w:tcPr>
            <w:tcW w:w="36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type w:val="continuous"/>
          <w:pgSz w:w="11910" w:h="16840"/>
          <w:pgMar w:top="3200" w:bottom="280" w:left="1020" w:right="360"/>
        </w:sectPr>
      </w:pPr>
    </w:p>
    <w:p>
      <w:pPr>
        <w:spacing w:line="240" w:lineRule="auto" w:before="9" w:after="0"/>
        <w:rPr>
          <w:b/>
          <w:i/>
          <w:sz w:val="23"/>
        </w:r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5"/>
        <w:gridCol w:w="3684"/>
        <w:gridCol w:w="1416"/>
        <w:gridCol w:w="1387"/>
      </w:tblGrid>
      <w:tr>
        <w:trPr>
          <w:trHeight w:val="1379" w:hRule="atLeast"/>
        </w:trPr>
        <w:tc>
          <w:tcPr>
            <w:tcW w:w="3795" w:type="dxa"/>
          </w:tcPr>
          <w:p>
            <w:pPr>
              <w:pStyle w:val="TableParagraph"/>
              <w:ind w:left="110" w:right="67"/>
              <w:jc w:val="both"/>
              <w:rPr>
                <w:sz w:val="24"/>
              </w:rPr>
            </w:pPr>
            <w:r>
              <w:rPr>
                <w:sz w:val="24"/>
              </w:rPr>
              <w:t>2005, n. 230 svolta per almeno due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anni,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anche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consecutivi,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ambito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inerente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agli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specifici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contenuti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disciplinari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della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relativa</w:t>
            </w:r>
          </w:p>
          <w:p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classe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 abilitazione</w:t>
            </w:r>
          </w:p>
        </w:tc>
        <w:tc>
          <w:tcPr>
            <w:tcW w:w="36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56" w:hRule="atLeast"/>
        </w:trPr>
        <w:tc>
          <w:tcPr>
            <w:tcW w:w="3795" w:type="dxa"/>
          </w:tcPr>
          <w:p>
            <w:pPr>
              <w:pStyle w:val="TableParagraph"/>
              <w:ind w:left="110" w:right="64"/>
              <w:jc w:val="both"/>
              <w:rPr>
                <w:sz w:val="24"/>
              </w:rPr>
            </w:pPr>
            <w:r>
              <w:rPr>
                <w:sz w:val="24"/>
              </w:rPr>
              <w:t>Pubblicazioni o altri titoli di studio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strettamente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inerenti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contenuti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disciplinari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della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classe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abilitazione,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questi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ultimi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durata</w:t>
            </w:r>
          </w:p>
          <w:p>
            <w:pPr>
              <w:pStyle w:val="TableParagraph"/>
              <w:spacing w:line="270" w:lineRule="atLeast"/>
              <w:ind w:left="110" w:right="68"/>
              <w:jc w:val="both"/>
              <w:rPr>
                <w:sz w:val="24"/>
              </w:rPr>
            </w:pPr>
            <w:r>
              <w:rPr>
                <w:sz w:val="24"/>
              </w:rPr>
              <w:t>non inferiore a 60 crediti formativi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universitari</w:t>
            </w:r>
          </w:p>
        </w:tc>
        <w:tc>
          <w:tcPr>
            <w:tcW w:w="36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tabs>
          <w:tab w:pos="5079" w:val="left" w:leader="none"/>
        </w:tabs>
        <w:spacing w:line="278" w:lineRule="auto" w:before="0"/>
        <w:ind w:left="112" w:right="1733" w:firstLine="0"/>
        <w:jc w:val="left"/>
        <w:rPr>
          <w:sz w:val="24"/>
        </w:rPr>
      </w:pPr>
      <w:r>
        <w:rPr>
          <w:sz w:val="24"/>
        </w:rPr>
        <w:t>Indicare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modo leggibile</w:t>
      </w:r>
      <w:r>
        <w:rPr>
          <w:spacing w:val="-2"/>
          <w:sz w:val="24"/>
        </w:rPr>
        <w:t> </w:t>
      </w:r>
      <w:r>
        <w:rPr>
          <w:sz w:val="24"/>
        </w:rPr>
        <w:t>luogo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data,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caso contrario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domanda</w:t>
      </w:r>
      <w:r>
        <w:rPr>
          <w:spacing w:val="-2"/>
          <w:sz w:val="24"/>
        </w:rPr>
        <w:t> </w:t>
      </w:r>
      <w:r>
        <w:rPr>
          <w:sz w:val="24"/>
        </w:rPr>
        <w:t>non</w:t>
      </w:r>
      <w:r>
        <w:rPr>
          <w:spacing w:val="-1"/>
          <w:sz w:val="24"/>
        </w:rPr>
        <w:t> </w:t>
      </w:r>
      <w:r>
        <w:rPr>
          <w:sz w:val="24"/>
        </w:rPr>
        <w:t>sarà</w:t>
      </w:r>
      <w:r>
        <w:rPr>
          <w:spacing w:val="-2"/>
          <w:sz w:val="24"/>
        </w:rPr>
        <w:t> </w:t>
      </w:r>
      <w:r>
        <w:rPr>
          <w:sz w:val="24"/>
        </w:rPr>
        <w:t>considerata</w:t>
      </w:r>
      <w:r>
        <w:rPr>
          <w:spacing w:val="-57"/>
          <w:sz w:val="24"/>
        </w:rPr>
        <w:t> </w:t>
      </w:r>
      <w:r>
        <w:rPr>
          <w:sz w:val="24"/>
        </w:rPr>
        <w:t>Luogo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data,</w:t>
      </w:r>
      <w:r>
        <w:rPr>
          <w:sz w:val="24"/>
          <w:u w:val="single"/>
        </w:rPr>
        <w:t> </w:t>
        <w:tab/>
      </w:r>
    </w:p>
    <w:p>
      <w:pPr>
        <w:tabs>
          <w:tab w:pos="4929" w:val="left" w:leader="none"/>
        </w:tabs>
        <w:spacing w:before="88"/>
        <w:ind w:left="821" w:right="0" w:firstLine="0"/>
        <w:jc w:val="left"/>
        <w:rPr>
          <w:sz w:val="24"/>
        </w:rPr>
      </w:pPr>
      <w:r>
        <w:rPr>
          <w:sz w:val="24"/>
        </w:rPr>
        <w:t>Firma</w:t>
      </w:r>
      <w:r>
        <w:rPr>
          <w:sz w:val="24"/>
          <w:u w:val="single"/>
        </w:rPr>
        <w:t> </w:t>
        <w:tab/>
      </w:r>
    </w:p>
    <w:sectPr>
      <w:pgSz w:w="11910" w:h="16840"/>
      <w:pgMar w:header="713" w:footer="0" w:top="3200" w:bottom="280" w:left="10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i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6.639999pt;margin-top:35.399982pt;width:475.55pt;height:125.4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588"/>
                  <w:gridCol w:w="5305"/>
                  <w:gridCol w:w="1603"/>
                </w:tblGrid>
                <w:tr>
                  <w:trPr>
                    <w:trHeight w:val="2488" w:hRule="atLeast"/>
                  </w:trPr>
                  <w:tc>
                    <w:tcPr>
                      <w:tcW w:w="2588" w:type="dxa"/>
                    </w:tcPr>
                    <w:p>
                      <w:pPr>
                        <w:pStyle w:val="TableParagraph"/>
                        <w:rPr>
                          <w:sz w:val="22"/>
                        </w:rPr>
                      </w:pPr>
                    </w:p>
                  </w:tc>
                  <w:tc>
                    <w:tcPr>
                      <w:tcW w:w="5305" w:type="dxa"/>
                    </w:tcPr>
                    <w:p>
                      <w:pPr>
                        <w:pStyle w:val="TableParagraph"/>
                        <w:spacing w:line="275" w:lineRule="exact"/>
                        <w:ind w:left="898" w:right="67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Istituto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Statale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Istruzione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Superiore</w:t>
                      </w:r>
                    </w:p>
                    <w:p>
                      <w:pPr>
                        <w:pStyle w:val="TableParagraph"/>
                        <w:spacing w:line="274" w:lineRule="exact"/>
                        <w:ind w:left="898" w:right="672"/>
                        <w:jc w:val="center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E</w:t>
                      </w:r>
                      <w:r>
                        <w:rPr>
                          <w:b/>
                          <w:i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sz w:val="24"/>
                        </w:rPr>
                        <w:t>U R O P A</w:t>
                      </w:r>
                    </w:p>
                    <w:p>
                      <w:pPr>
                        <w:pStyle w:val="TableParagraph"/>
                        <w:ind w:left="1372" w:right="148" w:hanging="975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Via Fiuggi, 14 - 80038 –Pomigliano d'Arco - NA</w:t>
                      </w:r>
                      <w:r>
                        <w:rPr>
                          <w:spacing w:val="-58"/>
                          <w:sz w:val="24"/>
                        </w:rPr>
                        <w:t> </w:t>
                      </w:r>
                      <w:hyperlink r:id="rId1">
                        <w:r>
                          <w:rPr>
                            <w:color w:val="0000FF"/>
                            <w:sz w:val="24"/>
                            <w:u w:val="single" w:color="0000FF"/>
                          </w:rPr>
                          <w:t>Http://www.isiseuropa.edu.it</w:t>
                        </w:r>
                      </w:hyperlink>
                    </w:p>
                    <w:p>
                      <w:pPr>
                        <w:pStyle w:val="TableParagraph"/>
                        <w:ind w:left="11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Email: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hyperlink r:id="rId2">
                        <w:r>
                          <w:rPr>
                            <w:sz w:val="24"/>
                          </w:rPr>
                          <w:t>nais078002@pec.istruzione.it</w:t>
                        </w:r>
                      </w:hyperlink>
                    </w:p>
                    <w:p>
                      <w:pPr>
                        <w:pStyle w:val="TableParagraph"/>
                        <w:ind w:left="825" w:right="595" w:firstLine="801"/>
                        <w:rPr>
                          <w:sz w:val="24"/>
                        </w:rPr>
                      </w:pPr>
                      <w:hyperlink r:id="rId3">
                        <w:r>
                          <w:rPr>
                            <w:sz w:val="24"/>
                          </w:rPr>
                          <w:t>nais078002@istruzione.it</w:t>
                        </w:r>
                      </w:hyperlink>
                      <w:r>
                        <w:rPr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tel.08119668187-08119668190</w:t>
                      </w:r>
                      <w:r>
                        <w:rPr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–</w:t>
                      </w:r>
                      <w:r>
                        <w:rPr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tel/fax</w:t>
                      </w:r>
                    </w:p>
                    <w:p>
                      <w:pPr>
                        <w:pStyle w:val="TableParagraph"/>
                        <w:ind w:left="898" w:right="66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0810147112</w:t>
                      </w:r>
                    </w:p>
                    <w:p>
                      <w:pPr>
                        <w:pStyle w:val="TableParagraph"/>
                        <w:spacing w:line="266" w:lineRule="exact"/>
                        <w:ind w:left="898" w:right="66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codice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fiscale: 93047350637</w:t>
                      </w:r>
                    </w:p>
                  </w:tc>
                  <w:tc>
                    <w:tcPr>
                      <w:tcW w:w="1603" w:type="dxa"/>
                    </w:tcPr>
                    <w:p>
                      <w:pPr>
                        <w:pStyle w:val="TableParagraph"/>
                        <w:rPr>
                          <w:sz w:val="22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drawing>
        <wp:anchor distT="0" distB="0" distL="0" distR="0" allowOverlap="1" layoutInCell="1" locked="0" behindDoc="1" simplePos="0" relativeHeight="487504896">
          <wp:simplePos x="0" y="0"/>
          <wp:positionH relativeFrom="page">
            <wp:posOffset>963930</wp:posOffset>
          </wp:positionH>
          <wp:positionV relativeFrom="page">
            <wp:posOffset>779017</wp:posOffset>
          </wp:positionV>
          <wp:extent cx="1306962" cy="831494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06962" cy="8314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05408">
          <wp:simplePos x="0" y="0"/>
          <wp:positionH relativeFrom="page">
            <wp:posOffset>5914688</wp:posOffset>
          </wp:positionH>
          <wp:positionV relativeFrom="page">
            <wp:posOffset>1130881</wp:posOffset>
          </wp:positionV>
          <wp:extent cx="631077" cy="723498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31077" cy="7234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i/>
      <w:iCs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90"/>
      <w:ind w:left="2210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isiseuropa.gov.it/" TargetMode="External"/><Relationship Id="rId2" Type="http://schemas.openxmlformats.org/officeDocument/2006/relationships/hyperlink" Target="mailto:nais078002@pec.istruzione.it" TargetMode="External"/><Relationship Id="rId3" Type="http://schemas.openxmlformats.org/officeDocument/2006/relationships/hyperlink" Target="mailto:nais078002@istruzione.it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Jacopo Varchetta</dc:creator>
  <dcterms:created xsi:type="dcterms:W3CDTF">2022-09-08T17:18:44Z</dcterms:created>
  <dcterms:modified xsi:type="dcterms:W3CDTF">2022-09-08T17:18:44Z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2022-09-08T00:00:00Z</vt:filetime>
  </property>
</Properties>
</file>