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0F3F3" w14:textId="77777777" w:rsidR="008D4EB7" w:rsidRPr="008D4EB7" w:rsidRDefault="008D4EB7" w:rsidP="008D4EB7">
      <w:pPr>
        <w:spacing w:after="0" w:line="240" w:lineRule="auto"/>
        <w:jc w:val="right"/>
        <w:rPr>
          <w:rFonts w:ascii="Times New Roman" w:eastAsia="Arial" w:hAnsi="Times New Roman" w:cs="Times New Roman"/>
          <w:noProof/>
          <w:sz w:val="24"/>
          <w:szCs w:val="24"/>
          <w:shd w:val="clear" w:color="auto" w:fill="FFFFFF"/>
        </w:rPr>
      </w:pPr>
    </w:p>
    <w:p w14:paraId="4694BF17" w14:textId="34AE38BB" w:rsidR="008D4EB7" w:rsidRPr="008D4EB7" w:rsidRDefault="008D4EB7" w:rsidP="008D4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D4EB7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“Le visite guidate e i viaggi di istruzione presuppongono una adeguata programmazione didattica e culturale predisposta nelle scuole fin dall’inizio dell’anno scolastico. La fase programmatoria si basa su progetti articolati e coerenti e si configurano come vere e proprie attività complementari della scuola e non come semplici attività di evasione. Le uscite vanno pertanto, accuratamente preparate e gli alunni dovranno essere preventivamente forniti di tutti gli elementi conoscitivi e didattici idonei”. </w:t>
      </w:r>
      <w:r w:rsidRPr="008D4EB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  <w:t>(C.M. n. 253 del 14 agosto 1991).</w:t>
      </w:r>
    </w:p>
    <w:p w14:paraId="5373BF4E" w14:textId="77777777" w:rsidR="008D4EB7" w:rsidRPr="008D4EB7" w:rsidRDefault="008D4EB7" w:rsidP="008D4E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7EE709" w14:textId="7AF1B8DB" w:rsidR="008D4EB7" w:rsidRPr="008D4EB7" w:rsidRDefault="008D4EB7" w:rsidP="008D4EB7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8D4EB7">
        <w:rPr>
          <w:rFonts w:ascii="Times New Roman" w:hAnsi="Times New Roman" w:cs="Times New Roman"/>
          <w:sz w:val="24"/>
          <w:szCs w:val="24"/>
        </w:rPr>
        <w:t>Oggetto:</w:t>
      </w:r>
      <w:r w:rsidRPr="008D4E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D4EB7">
        <w:rPr>
          <w:rFonts w:ascii="Times New Roman" w:hAnsi="Times New Roman" w:cs="Times New Roman"/>
          <w:sz w:val="24"/>
          <w:szCs w:val="24"/>
        </w:rPr>
        <w:t xml:space="preserve">PROSPETTO PROPOSTE USCITE DIDATTICHE E VISITE GUIDATE </w:t>
      </w:r>
    </w:p>
    <w:p w14:paraId="1171F3A1" w14:textId="77777777" w:rsidR="008D4EB7" w:rsidRPr="008D4EB7" w:rsidRDefault="008D4EB7" w:rsidP="008D4EB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9C132C" w14:textId="00BB978E" w:rsidR="008D4EB7" w:rsidRPr="008D4EB7" w:rsidRDefault="008D4EB7" w:rsidP="008D4EB7">
      <w:pPr>
        <w:jc w:val="center"/>
        <w:rPr>
          <w:rFonts w:ascii="Times New Roman" w:hAnsi="Times New Roman" w:cs="Times New Roman"/>
          <w:sz w:val="24"/>
          <w:szCs w:val="24"/>
        </w:rPr>
      </w:pPr>
      <w:r w:rsidRPr="008D4EB7">
        <w:rPr>
          <w:rFonts w:ascii="Times New Roman" w:hAnsi="Times New Roman" w:cs="Times New Roman"/>
          <w:sz w:val="24"/>
          <w:szCs w:val="24"/>
        </w:rPr>
        <w:t>Anno scolastico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8D4EB7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23</w:t>
      </w:r>
    </w:p>
    <w:tbl>
      <w:tblPr>
        <w:tblStyle w:val="Grigliatabella"/>
        <w:tblW w:w="4536" w:type="pct"/>
        <w:jc w:val="center"/>
        <w:tblLook w:val="04A0" w:firstRow="1" w:lastRow="0" w:firstColumn="1" w:lastColumn="0" w:noHBand="0" w:noVBand="1"/>
      </w:tblPr>
      <w:tblGrid>
        <w:gridCol w:w="1590"/>
        <w:gridCol w:w="870"/>
        <w:gridCol w:w="1536"/>
        <w:gridCol w:w="950"/>
        <w:gridCol w:w="1403"/>
        <w:gridCol w:w="987"/>
        <w:gridCol w:w="951"/>
        <w:gridCol w:w="1083"/>
        <w:gridCol w:w="933"/>
        <w:gridCol w:w="2616"/>
      </w:tblGrid>
      <w:tr w:rsidR="008D4EB7" w:rsidRPr="008D4EB7" w14:paraId="37080D80" w14:textId="77777777" w:rsidTr="008D4EB7">
        <w:trPr>
          <w:trHeight w:val="344"/>
          <w:jc w:val="center"/>
        </w:trPr>
        <w:tc>
          <w:tcPr>
            <w:tcW w:w="615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4C6E7" w:themeFill="accent5" w:themeFillTint="66"/>
          </w:tcPr>
          <w:p w14:paraId="27FC0F2E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USCITA DIDATTICA</w:t>
            </w:r>
          </w:p>
          <w:p w14:paraId="0BDF2557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4C6E7" w:themeFill="accent5" w:themeFillTint="66"/>
          </w:tcPr>
          <w:p w14:paraId="0AA834FA" w14:textId="55C7E84D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Class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  <w:p w14:paraId="72052166" w14:textId="7127C4AF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4C6E7" w:themeFill="accent5" w:themeFillTint="66"/>
          </w:tcPr>
          <w:p w14:paraId="49DF4A4E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Periodo/data</w:t>
            </w:r>
          </w:p>
        </w:tc>
        <w:tc>
          <w:tcPr>
            <w:tcW w:w="368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B4C6E7" w:themeFill="accent5" w:themeFillTint="66"/>
          </w:tcPr>
          <w:p w14:paraId="16325CBE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Durata</w:t>
            </w:r>
          </w:p>
        </w:tc>
        <w:tc>
          <w:tcPr>
            <w:tcW w:w="543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BE4D5" w:themeFill="accent2" w:themeFillTint="33"/>
          </w:tcPr>
          <w:p w14:paraId="251CA6AA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VISITA GUIDATA</w:t>
            </w:r>
          </w:p>
          <w:p w14:paraId="57327FBA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BE4D5" w:themeFill="accent2" w:themeFillTint="33"/>
          </w:tcPr>
          <w:p w14:paraId="475AF6B6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Classi/</w:t>
            </w:r>
          </w:p>
          <w:p w14:paraId="07B76C6D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sezioni</w:t>
            </w:r>
          </w:p>
        </w:tc>
        <w:tc>
          <w:tcPr>
            <w:tcW w:w="368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BE4D5" w:themeFill="accent2" w:themeFillTint="33"/>
          </w:tcPr>
          <w:p w14:paraId="22C74FF1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Durata</w:t>
            </w:r>
          </w:p>
        </w:tc>
        <w:tc>
          <w:tcPr>
            <w:tcW w:w="419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BE4D5" w:themeFill="accent2" w:themeFillTint="33"/>
          </w:tcPr>
          <w:p w14:paraId="535288D2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Periodo/</w:t>
            </w:r>
          </w:p>
          <w:p w14:paraId="2057C9F1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61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62EADA5F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N° Alunni</w:t>
            </w:r>
          </w:p>
        </w:tc>
        <w:tc>
          <w:tcPr>
            <w:tcW w:w="1012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</w:tcPr>
          <w:p w14:paraId="2E66C108" w14:textId="019A8D1A" w:rsidR="008D4EB7" w:rsidRPr="00A94EF4" w:rsidRDefault="008D4EB7" w:rsidP="00A94E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EB7">
              <w:rPr>
                <w:rFonts w:ascii="Times New Roman" w:hAnsi="Times New Roman"/>
                <w:b/>
                <w:sz w:val="24"/>
                <w:szCs w:val="24"/>
              </w:rPr>
              <w:t>DOCENTI ACCOMPAGNATORI</w:t>
            </w:r>
            <w:bookmarkStart w:id="0" w:name="_GoBack"/>
            <w:bookmarkEnd w:id="0"/>
          </w:p>
        </w:tc>
      </w:tr>
      <w:tr w:rsidR="008D4EB7" w:rsidRPr="008D4EB7" w14:paraId="51B76E3D" w14:textId="77777777" w:rsidTr="008D4EB7">
        <w:trPr>
          <w:trHeight w:val="965"/>
          <w:jc w:val="center"/>
        </w:trPr>
        <w:tc>
          <w:tcPr>
            <w:tcW w:w="615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BDBDB" w:themeFill="accent3" w:themeFillTint="66"/>
          </w:tcPr>
          <w:p w14:paraId="4AFE27E3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BDBDB" w:themeFill="accent3" w:themeFillTint="66"/>
          </w:tcPr>
          <w:p w14:paraId="134D1286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BDBDB" w:themeFill="accent3" w:themeFillTint="66"/>
          </w:tcPr>
          <w:p w14:paraId="0ECC571B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BDBDB" w:themeFill="accent3" w:themeFillTint="66"/>
          </w:tcPr>
          <w:p w14:paraId="503651AB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BDBDB" w:themeFill="accent3" w:themeFillTint="66"/>
          </w:tcPr>
          <w:p w14:paraId="4EE7E310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BDBDB" w:themeFill="accent3" w:themeFillTint="66"/>
          </w:tcPr>
          <w:p w14:paraId="30FEC3C4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BDBDB" w:themeFill="accent3" w:themeFillTint="66"/>
          </w:tcPr>
          <w:p w14:paraId="38A8FFB5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BDBDB" w:themeFill="accent3" w:themeFillTint="66"/>
          </w:tcPr>
          <w:p w14:paraId="4666A3DC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BDBDB" w:themeFill="accent3" w:themeFillTint="66"/>
          </w:tcPr>
          <w:p w14:paraId="6AA91858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BDBDB" w:themeFill="accent3" w:themeFillTint="66"/>
          </w:tcPr>
          <w:p w14:paraId="7417D79C" w14:textId="77777777" w:rsidR="008D4EB7" w:rsidRPr="008D4EB7" w:rsidRDefault="008D4EB7" w:rsidP="00CA3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830FB85" w14:textId="77777777" w:rsidR="008D4EB7" w:rsidRPr="008D4EB7" w:rsidRDefault="008D4EB7" w:rsidP="008D4EB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2E0372" w14:textId="157B80A7" w:rsidR="008D4EB7" w:rsidRPr="008D4EB7" w:rsidRDefault="008D4EB7" w:rsidP="008D4E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docenti</w:t>
      </w:r>
    </w:p>
    <w:p w14:paraId="1246F5FF" w14:textId="77777777" w:rsidR="008D4EB7" w:rsidRPr="008D4EB7" w:rsidRDefault="008D4EB7" w:rsidP="008D4EB7">
      <w:pPr>
        <w:jc w:val="center"/>
        <w:rPr>
          <w:rFonts w:ascii="Times New Roman" w:hAnsi="Times New Roman" w:cs="Times New Roman"/>
          <w:sz w:val="24"/>
          <w:szCs w:val="24"/>
        </w:rPr>
      </w:pPr>
      <w:r w:rsidRPr="008D4EB7">
        <w:rPr>
          <w:rFonts w:ascii="Times New Roman" w:hAnsi="Times New Roman" w:cs="Times New Roman"/>
          <w:sz w:val="24"/>
          <w:szCs w:val="24"/>
        </w:rPr>
        <w:t>Docenti:_________________________</w:t>
      </w:r>
    </w:p>
    <w:p w14:paraId="4757F959" w14:textId="77777777" w:rsidR="008D4EB7" w:rsidRPr="008D4EB7" w:rsidRDefault="008D4EB7" w:rsidP="008D4EB7">
      <w:pPr>
        <w:jc w:val="center"/>
        <w:rPr>
          <w:rFonts w:ascii="Times New Roman" w:hAnsi="Times New Roman" w:cs="Times New Roman"/>
          <w:sz w:val="24"/>
          <w:szCs w:val="24"/>
        </w:rPr>
      </w:pPr>
      <w:r w:rsidRPr="008D4EB7">
        <w:rPr>
          <w:rFonts w:ascii="Times New Roman" w:hAnsi="Times New Roman" w:cs="Times New Roman"/>
          <w:sz w:val="24"/>
          <w:szCs w:val="24"/>
        </w:rPr>
        <w:t>Docenti:_________________________</w:t>
      </w:r>
    </w:p>
    <w:p w14:paraId="1505B0A3" w14:textId="77777777" w:rsidR="008D4EB7" w:rsidRPr="008D4EB7" w:rsidRDefault="008D4EB7" w:rsidP="008D4EB7">
      <w:pPr>
        <w:rPr>
          <w:rFonts w:ascii="Times New Roman" w:hAnsi="Times New Roman" w:cs="Times New Roman"/>
          <w:sz w:val="24"/>
          <w:szCs w:val="24"/>
        </w:rPr>
      </w:pPr>
    </w:p>
    <w:p w14:paraId="165626DF" w14:textId="41AB760C" w:rsidR="008D4EB7" w:rsidRPr="008D4EB7" w:rsidRDefault="008D4EB7" w:rsidP="008D4E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4EB7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021E01B2" w14:textId="4BA02C02" w:rsidR="008D4EB7" w:rsidRPr="008D4EB7" w:rsidRDefault="008D4EB7" w:rsidP="008D4EB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D4EB7">
        <w:rPr>
          <w:rFonts w:ascii="Times New Roman" w:hAnsi="Times New Roman" w:cs="Times New Roman"/>
          <w:i/>
          <w:sz w:val="24"/>
          <w:szCs w:val="24"/>
        </w:rPr>
        <w:t>Prof.ssa Angela COMPARONE</w:t>
      </w:r>
    </w:p>
    <w:p w14:paraId="5433C47B" w14:textId="68CAA867" w:rsidR="008D4EB7" w:rsidRPr="008D4EB7" w:rsidRDefault="008D4EB7" w:rsidP="008D4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EB7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D4EB7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D4EB7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D4EB7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D4EB7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D4EB7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D4EB7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D4EB7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0859EB88" w14:textId="77777777" w:rsidR="00D95FFA" w:rsidRPr="008D4EB7" w:rsidRDefault="00D95FFA">
      <w:pPr>
        <w:rPr>
          <w:rFonts w:ascii="Times New Roman" w:hAnsi="Times New Roman" w:cs="Times New Roman"/>
          <w:sz w:val="24"/>
          <w:szCs w:val="24"/>
        </w:rPr>
      </w:pPr>
    </w:p>
    <w:p w14:paraId="4C241091" w14:textId="77777777" w:rsidR="00A23D7B" w:rsidRPr="008D4EB7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1E9C6843" w14:textId="77777777" w:rsidR="00A23D7B" w:rsidRPr="008D4EB7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7158A728" w14:textId="77777777" w:rsidR="00A23D7B" w:rsidRPr="008D4EB7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71119B0C" w14:textId="77777777" w:rsidR="00A23D7B" w:rsidRPr="008D4EB7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78525DA" w14:textId="0B3E9549" w:rsidR="00A23D7B" w:rsidRPr="008D4EB7" w:rsidRDefault="00A23D7B" w:rsidP="00A23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23D7B" w:rsidRPr="008D4EB7" w:rsidSect="008D4EB7">
      <w:headerReference w:type="default" r:id="rId6"/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D353CE" w14:textId="77777777" w:rsidR="007646D7" w:rsidRDefault="007646D7" w:rsidP="00A23D7B">
      <w:pPr>
        <w:spacing w:after="0" w:line="240" w:lineRule="auto"/>
      </w:pPr>
      <w:r>
        <w:separator/>
      </w:r>
    </w:p>
  </w:endnote>
  <w:endnote w:type="continuationSeparator" w:id="0">
    <w:p w14:paraId="3C683E03" w14:textId="77777777" w:rsidR="007646D7" w:rsidRDefault="007646D7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6D9CF" w14:textId="70380801" w:rsidR="00A23D7B" w:rsidRPr="006E322A" w:rsidRDefault="00A23D7B" w:rsidP="008D4EB7">
    <w:pPr>
      <w:pStyle w:val="Pidipagina"/>
      <w:jc w:val="center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 w:rsidP="008D4EB7">
    <w:pPr>
      <w:pStyle w:val="Pidipagina"/>
      <w:jc w:val="center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Tel-Fax: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>Pagina Facebook Istituzionale</w:t>
    </w:r>
  </w:p>
  <w:p w14:paraId="4E99AB04" w14:textId="680B0EAB" w:rsidR="00A23D7B" w:rsidRPr="00A23D7B" w:rsidRDefault="00A23D7B" w:rsidP="008D4EB7">
    <w:pPr>
      <w:pStyle w:val="Pidipagina"/>
      <w:jc w:val="center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2499C8" w14:textId="77777777" w:rsidR="007646D7" w:rsidRDefault="007646D7" w:rsidP="00A23D7B">
      <w:pPr>
        <w:spacing w:after="0" w:line="240" w:lineRule="auto"/>
      </w:pPr>
      <w:r>
        <w:separator/>
      </w:r>
    </w:p>
  </w:footnote>
  <w:footnote w:type="continuationSeparator" w:id="0">
    <w:p w14:paraId="0F40882D" w14:textId="77777777" w:rsidR="007646D7" w:rsidRDefault="007646D7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1363063"/>
      <w:docPartObj>
        <w:docPartGallery w:val="Watermarks"/>
        <w:docPartUnique/>
      </w:docPartObj>
    </w:sdtPr>
    <w:sdtEndPr/>
    <w:sdtContent>
      <w:p w14:paraId="043DC7F9" w14:textId="77777777" w:rsidR="00A23D7B" w:rsidRDefault="00A94EF4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1025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jc w:val="center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8D4EB7">
      <w:trPr>
        <w:trHeight w:val="2415"/>
        <w:jc w:val="center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1ECF4BBE" w14:textId="73E0DE1D" w:rsidR="00A23D7B" w:rsidRPr="001073DB" w:rsidRDefault="00A94EF4" w:rsidP="00A94EF4">
          <w:r>
            <w:rPr>
              <w:noProof/>
              <w:lang w:eastAsia="it-IT"/>
            </w:rPr>
            <w:drawing>
              <wp:inline distT="0" distB="0" distL="0" distR="0" wp14:anchorId="14B5EE42" wp14:editId="228206DC">
                <wp:extent cx="1531620" cy="110553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EUROP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A94EF4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83"/>
    <w:rsid w:val="000F0784"/>
    <w:rsid w:val="00370C04"/>
    <w:rsid w:val="003E2C12"/>
    <w:rsid w:val="003E5A6C"/>
    <w:rsid w:val="00450DF9"/>
    <w:rsid w:val="00585B83"/>
    <w:rsid w:val="00595536"/>
    <w:rsid w:val="00664E69"/>
    <w:rsid w:val="006E322A"/>
    <w:rsid w:val="00746D89"/>
    <w:rsid w:val="007646D7"/>
    <w:rsid w:val="008558F3"/>
    <w:rsid w:val="008A0058"/>
    <w:rsid w:val="008A77E4"/>
    <w:rsid w:val="008D4EB7"/>
    <w:rsid w:val="009535E0"/>
    <w:rsid w:val="00A23D7B"/>
    <w:rsid w:val="00A94EF4"/>
    <w:rsid w:val="00D95FFA"/>
    <w:rsid w:val="00DB5A15"/>
    <w:rsid w:val="00E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8D4E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2022-10-18T08:57:00Z</dcterms:created>
  <dcterms:modified xsi:type="dcterms:W3CDTF">2022-11-16T11:30:00Z</dcterms:modified>
</cp:coreProperties>
</file>